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6FC" w:rsidRPr="00C75450" w:rsidRDefault="00CD12E2">
      <w:pPr>
        <w:spacing w:after="0"/>
        <w:ind w:left="120"/>
        <w:rPr>
          <w:lang w:val="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681pt">
            <v:imagedata r:id="rId4" o:title="IMG_20240920_134455_244@-300367476"/>
          </v:shape>
        </w:pict>
      </w:r>
    </w:p>
    <w:p w:rsidR="000B56FC" w:rsidRPr="00C75450" w:rsidRDefault="000B56FC">
      <w:pPr>
        <w:rPr>
          <w:lang w:val="ru-RU"/>
        </w:rPr>
        <w:sectPr w:rsidR="000B56FC" w:rsidRPr="00C75450" w:rsidSect="00D30265">
          <w:pgSz w:w="11906" w:h="16383"/>
          <w:pgMar w:top="567" w:right="567" w:bottom="567" w:left="1134" w:header="720" w:footer="720" w:gutter="0"/>
          <w:cols w:space="720"/>
        </w:sectPr>
      </w:pPr>
    </w:p>
    <w:p w:rsidR="000B56FC" w:rsidRPr="00C75450" w:rsidRDefault="000B56FC">
      <w:pPr>
        <w:spacing w:after="0" w:line="264" w:lineRule="auto"/>
        <w:ind w:left="120"/>
        <w:jc w:val="both"/>
        <w:rPr>
          <w:lang w:val="ru-RU"/>
        </w:rPr>
      </w:pPr>
      <w:bookmarkStart w:id="0" w:name="block-43869080"/>
      <w:bookmarkEnd w:id="0"/>
      <w:r w:rsidRPr="00C75450">
        <w:rPr>
          <w:rFonts w:ascii="Times New Roman" w:hAnsi="Times New Roman"/>
          <w:b/>
          <w:color w:val="000000"/>
          <w:sz w:val="28"/>
          <w:lang w:val="ru-RU"/>
        </w:rPr>
        <w:lastRenderedPageBreak/>
        <w:t>ПОЯСНИТЕЛЬНАЯ ЗАПИСКА</w:t>
      </w:r>
    </w:p>
    <w:p w:rsidR="000B56FC" w:rsidRPr="00C75450" w:rsidRDefault="000B56FC">
      <w:pPr>
        <w:spacing w:after="0" w:line="264" w:lineRule="auto"/>
        <w:ind w:left="120"/>
        <w:jc w:val="both"/>
        <w:rPr>
          <w:lang w:val="ru-RU"/>
        </w:rPr>
      </w:pP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C75450">
        <w:rPr>
          <w:rFonts w:ascii="Times New Roman" w:hAnsi="Times New Roman"/>
          <w:color w:val="000000"/>
          <w:sz w:val="28"/>
          <w:lang w:val="ru-RU"/>
        </w:rPr>
        <w:t>социокультурного</w:t>
      </w:r>
      <w:proofErr w:type="spellEnd"/>
      <w:r w:rsidRPr="00C75450">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B56FC" w:rsidRPr="00C75450" w:rsidRDefault="000B56FC">
      <w:pPr>
        <w:spacing w:after="0" w:line="264" w:lineRule="auto"/>
        <w:ind w:firstLine="600"/>
        <w:jc w:val="both"/>
        <w:rPr>
          <w:lang w:val="ru-RU"/>
        </w:rPr>
      </w:pPr>
      <w:proofErr w:type="gramStart"/>
      <w:r w:rsidRPr="00C75450">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lastRenderedPageBreak/>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C75450">
        <w:rPr>
          <w:rFonts w:ascii="Times New Roman" w:hAnsi="Times New Roman"/>
          <w:color w:val="000000"/>
          <w:sz w:val="28"/>
          <w:lang w:val="ru-RU"/>
        </w:rPr>
        <w:t>обучающихся</w:t>
      </w:r>
      <w:proofErr w:type="gramEnd"/>
      <w:r w:rsidRPr="00C75450">
        <w:rPr>
          <w:rFonts w:ascii="Times New Roman" w:hAnsi="Times New Roman"/>
          <w:color w:val="000000"/>
          <w:sz w:val="28"/>
          <w:lang w:val="ru-RU"/>
        </w:rPr>
        <w:t xml:space="preserve"> в области физической культуры.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C75450">
        <w:rPr>
          <w:rFonts w:ascii="Times New Roman" w:hAnsi="Times New Roman"/>
          <w:color w:val="000000"/>
          <w:sz w:val="28"/>
          <w:lang w:val="ru-RU"/>
        </w:rPr>
        <w:t>достиженческой</w:t>
      </w:r>
      <w:proofErr w:type="spellEnd"/>
      <w:r w:rsidRPr="00C75450">
        <w:rPr>
          <w:rFonts w:ascii="Times New Roman" w:hAnsi="Times New Roman"/>
          <w:color w:val="000000"/>
          <w:sz w:val="28"/>
          <w:lang w:val="ru-RU"/>
        </w:rPr>
        <w:t xml:space="preserve"> и </w:t>
      </w:r>
      <w:proofErr w:type="spellStart"/>
      <w:r w:rsidRPr="00C75450">
        <w:rPr>
          <w:rFonts w:ascii="Times New Roman" w:hAnsi="Times New Roman"/>
          <w:color w:val="000000"/>
          <w:sz w:val="28"/>
          <w:lang w:val="ru-RU"/>
        </w:rPr>
        <w:t>прикладно</w:t>
      </w:r>
      <w:proofErr w:type="spellEnd"/>
      <w:r w:rsidRPr="00C75450">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w:t>
      </w:r>
      <w:r w:rsidRPr="00C75450">
        <w:rPr>
          <w:rFonts w:ascii="Times New Roman" w:hAnsi="Times New Roman"/>
          <w:color w:val="000000"/>
          <w:sz w:val="28"/>
          <w:lang w:val="ru-RU"/>
        </w:rPr>
        <w:lastRenderedPageBreak/>
        <w:t xml:space="preserve">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C75450">
        <w:rPr>
          <w:rFonts w:ascii="Times New Roman" w:hAnsi="Times New Roman"/>
          <w:color w:val="000000"/>
          <w:sz w:val="28"/>
          <w:lang w:val="ru-RU"/>
        </w:rPr>
        <w:t>операциональным</w:t>
      </w:r>
      <w:proofErr w:type="spellEnd"/>
      <w:r w:rsidRPr="00C75450">
        <w:rPr>
          <w:rFonts w:ascii="Times New Roman" w:hAnsi="Times New Roman"/>
          <w:color w:val="000000"/>
          <w:sz w:val="28"/>
          <w:lang w:val="ru-RU"/>
        </w:rPr>
        <w:t xml:space="preserve"> (способы самостоятельной деятельности) и </w:t>
      </w:r>
      <w:proofErr w:type="spellStart"/>
      <w:r w:rsidRPr="00C75450">
        <w:rPr>
          <w:rFonts w:ascii="Times New Roman" w:hAnsi="Times New Roman"/>
          <w:color w:val="000000"/>
          <w:sz w:val="28"/>
          <w:lang w:val="ru-RU"/>
        </w:rPr>
        <w:t>мотивационно-процессуальным</w:t>
      </w:r>
      <w:proofErr w:type="spellEnd"/>
      <w:r w:rsidRPr="00C75450">
        <w:rPr>
          <w:rFonts w:ascii="Times New Roman" w:hAnsi="Times New Roman"/>
          <w:color w:val="000000"/>
          <w:sz w:val="28"/>
          <w:lang w:val="ru-RU"/>
        </w:rPr>
        <w:t xml:space="preserve"> (физическое совершенствование).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B56FC" w:rsidRPr="00C75450" w:rsidRDefault="000B56FC">
      <w:pPr>
        <w:spacing w:after="0" w:line="264" w:lineRule="auto"/>
        <w:ind w:firstLine="600"/>
        <w:jc w:val="both"/>
        <w:rPr>
          <w:lang w:val="ru-RU"/>
        </w:rPr>
      </w:pPr>
      <w:proofErr w:type="gramStart"/>
      <w:r w:rsidRPr="00C75450">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C75450">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B56FC" w:rsidRPr="00C75450" w:rsidRDefault="000B56FC">
      <w:pPr>
        <w:spacing w:after="0" w:line="264" w:lineRule="auto"/>
        <w:ind w:firstLine="600"/>
        <w:jc w:val="both"/>
        <w:rPr>
          <w:lang w:val="ru-RU"/>
        </w:rPr>
      </w:pPr>
      <w:bookmarkStart w:id="1" w:name="ceba58f0-def2-488e-88c8-f4292ccf0380"/>
      <w:bookmarkEnd w:id="1"/>
      <w:r w:rsidRPr="00C75450">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0B56FC" w:rsidRDefault="000B56FC">
      <w:pPr>
        <w:spacing w:after="0" w:line="264" w:lineRule="auto"/>
        <w:ind w:left="120"/>
        <w:jc w:val="both"/>
        <w:rPr>
          <w:lang w:val="ru-RU"/>
        </w:rPr>
      </w:pPr>
    </w:p>
    <w:p w:rsidR="000B56FC" w:rsidRDefault="000B56FC">
      <w:pPr>
        <w:spacing w:after="0" w:line="264" w:lineRule="auto"/>
        <w:ind w:left="120"/>
        <w:jc w:val="both"/>
        <w:rPr>
          <w:lang w:val="ru-RU"/>
        </w:rPr>
      </w:pPr>
    </w:p>
    <w:p w:rsidR="000B56FC" w:rsidRPr="00C75450" w:rsidRDefault="000B56FC">
      <w:pPr>
        <w:spacing w:after="0" w:line="264" w:lineRule="auto"/>
        <w:ind w:left="120"/>
        <w:jc w:val="both"/>
        <w:rPr>
          <w:lang w:val="ru-RU"/>
        </w:rPr>
      </w:pPr>
    </w:p>
    <w:p w:rsidR="000B56FC" w:rsidRPr="00C75450" w:rsidRDefault="000B56FC">
      <w:pPr>
        <w:spacing w:after="0" w:line="264" w:lineRule="auto"/>
        <w:ind w:left="120"/>
        <w:jc w:val="both"/>
        <w:rPr>
          <w:lang w:val="ru-RU"/>
        </w:rPr>
      </w:pPr>
      <w:bookmarkStart w:id="2" w:name="block-43869075"/>
      <w:bookmarkEnd w:id="2"/>
      <w:r w:rsidRPr="00C75450">
        <w:rPr>
          <w:rFonts w:ascii="Times New Roman" w:hAnsi="Times New Roman"/>
          <w:b/>
          <w:color w:val="000000"/>
          <w:sz w:val="28"/>
          <w:lang w:val="ru-RU"/>
        </w:rPr>
        <w:lastRenderedPageBreak/>
        <w:t>СОДЕРЖАНИЕ УЧЕБНОГО ПРЕДМЕТА</w:t>
      </w:r>
    </w:p>
    <w:p w:rsidR="000B56FC" w:rsidRPr="00C75450" w:rsidRDefault="000B56FC">
      <w:pPr>
        <w:spacing w:after="0" w:line="264" w:lineRule="auto"/>
        <w:ind w:left="120"/>
        <w:jc w:val="both"/>
        <w:rPr>
          <w:lang w:val="ru-RU"/>
        </w:rPr>
      </w:pPr>
    </w:p>
    <w:p w:rsidR="000B56FC" w:rsidRPr="00C75450" w:rsidRDefault="000B56FC">
      <w:pPr>
        <w:spacing w:after="0" w:line="264" w:lineRule="auto"/>
        <w:ind w:left="120"/>
        <w:jc w:val="both"/>
        <w:rPr>
          <w:lang w:val="ru-RU"/>
        </w:rPr>
      </w:pPr>
      <w:r w:rsidRPr="00C75450">
        <w:rPr>
          <w:rFonts w:ascii="Times New Roman" w:hAnsi="Times New Roman"/>
          <w:b/>
          <w:color w:val="000000"/>
          <w:sz w:val="28"/>
          <w:lang w:val="ru-RU"/>
        </w:rPr>
        <w:t>10 КЛАСС</w:t>
      </w:r>
    </w:p>
    <w:p w:rsidR="000B56FC" w:rsidRPr="00C75450" w:rsidRDefault="000B56FC">
      <w:pPr>
        <w:spacing w:after="0" w:line="264" w:lineRule="auto"/>
        <w:ind w:left="120"/>
        <w:jc w:val="both"/>
        <w:rPr>
          <w:lang w:val="ru-RU"/>
        </w:rPr>
      </w:pPr>
    </w:p>
    <w:p w:rsidR="000B56FC" w:rsidRPr="00C75450" w:rsidRDefault="000B56FC">
      <w:pPr>
        <w:spacing w:after="0" w:line="264" w:lineRule="auto"/>
        <w:ind w:left="120"/>
        <w:jc w:val="both"/>
        <w:rPr>
          <w:lang w:val="ru-RU"/>
        </w:rPr>
      </w:pPr>
      <w:r w:rsidRPr="00C75450">
        <w:rPr>
          <w:rFonts w:ascii="Times New Roman" w:hAnsi="Times New Roman"/>
          <w:b/>
          <w:i/>
          <w:color w:val="000000"/>
          <w:sz w:val="28"/>
          <w:lang w:val="ru-RU"/>
        </w:rPr>
        <w:t>Знания о физической культуре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C75450">
        <w:rPr>
          <w:rFonts w:ascii="Times New Roman" w:hAnsi="Times New Roman"/>
          <w:color w:val="000000"/>
          <w:sz w:val="28"/>
          <w:lang w:val="ru-RU"/>
        </w:rPr>
        <w:t>прикладно-ориентированная</w:t>
      </w:r>
      <w:proofErr w:type="spellEnd"/>
      <w:r w:rsidRPr="00C75450">
        <w:rPr>
          <w:rFonts w:ascii="Times New Roman" w:hAnsi="Times New Roman"/>
          <w:color w:val="000000"/>
          <w:sz w:val="28"/>
          <w:lang w:val="ru-RU"/>
        </w:rPr>
        <w:t xml:space="preserve">, </w:t>
      </w:r>
      <w:proofErr w:type="spellStart"/>
      <w:r w:rsidRPr="00C75450">
        <w:rPr>
          <w:rFonts w:ascii="Times New Roman" w:hAnsi="Times New Roman"/>
          <w:color w:val="000000"/>
          <w:sz w:val="28"/>
          <w:lang w:val="ru-RU"/>
        </w:rPr>
        <w:t>соревновательно-достиженческая</w:t>
      </w:r>
      <w:proofErr w:type="spellEnd"/>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C75450">
        <w:rPr>
          <w:rFonts w:ascii="Times New Roman" w:hAnsi="Times New Roman"/>
          <w:color w:val="000000"/>
          <w:sz w:val="28"/>
          <w:lang w:val="ru-RU"/>
        </w:rPr>
        <w:t>прикладно-ориентированной</w:t>
      </w:r>
      <w:proofErr w:type="spellEnd"/>
      <w:r w:rsidRPr="00C75450">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B56FC" w:rsidRPr="00C75450" w:rsidRDefault="000B56FC">
      <w:pPr>
        <w:spacing w:after="0" w:line="264" w:lineRule="auto"/>
        <w:ind w:left="120"/>
        <w:jc w:val="both"/>
        <w:rPr>
          <w:lang w:val="ru-RU"/>
        </w:rPr>
      </w:pPr>
      <w:r w:rsidRPr="00C75450">
        <w:rPr>
          <w:rFonts w:ascii="Times New Roman" w:hAnsi="Times New Roman"/>
          <w:b/>
          <w:i/>
          <w:color w:val="000000"/>
          <w:sz w:val="28"/>
          <w:lang w:val="ru-RU"/>
        </w:rPr>
        <w:t>Способы самостоятельной двигательной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C75450">
        <w:rPr>
          <w:rFonts w:ascii="Times New Roman" w:hAnsi="Times New Roman"/>
          <w:color w:val="000000"/>
          <w:sz w:val="28"/>
          <w:lang w:val="ru-RU"/>
        </w:rPr>
        <w:t>досуговая</w:t>
      </w:r>
      <w:proofErr w:type="spellEnd"/>
      <w:r w:rsidRPr="00C75450">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C75450">
        <w:rPr>
          <w:rFonts w:ascii="Times New Roman" w:hAnsi="Times New Roman"/>
          <w:color w:val="000000"/>
          <w:sz w:val="28"/>
          <w:lang w:val="ru-RU"/>
        </w:rPr>
        <w:t>Руфье</w:t>
      </w:r>
      <w:proofErr w:type="spellEnd"/>
      <w:r w:rsidRPr="00C75450">
        <w:rPr>
          <w:rFonts w:ascii="Times New Roman" w:hAnsi="Times New Roman"/>
          <w:color w:val="000000"/>
          <w:sz w:val="28"/>
          <w:lang w:val="ru-RU"/>
        </w:rPr>
        <w:t xml:space="preserve">, характеристика способов применения и критериев оценивания. Оперативный контроль в системе </w:t>
      </w:r>
      <w:r w:rsidRPr="00C75450">
        <w:rPr>
          <w:rFonts w:ascii="Times New Roman" w:hAnsi="Times New Roman"/>
          <w:color w:val="000000"/>
          <w:sz w:val="28"/>
          <w:lang w:val="ru-RU"/>
        </w:rPr>
        <w:lastRenderedPageBreak/>
        <w:t>самостоятельных занятий кондиционной тренировкой, цель и задачи контроля, способы организации и проведения измерительных процедур.</w:t>
      </w:r>
    </w:p>
    <w:p w:rsidR="000B56FC" w:rsidRPr="00C75450" w:rsidRDefault="000B56FC">
      <w:pPr>
        <w:spacing w:after="0" w:line="264" w:lineRule="auto"/>
        <w:ind w:left="120"/>
        <w:jc w:val="both"/>
        <w:rPr>
          <w:lang w:val="ru-RU"/>
        </w:rPr>
      </w:pPr>
      <w:r w:rsidRPr="00C75450">
        <w:rPr>
          <w:rFonts w:ascii="Times New Roman" w:hAnsi="Times New Roman"/>
          <w:b/>
          <w:i/>
          <w:color w:val="000000"/>
          <w:sz w:val="28"/>
          <w:lang w:val="ru-RU"/>
        </w:rPr>
        <w:t>Физическое совершенствование</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Физкультурно-оздоровительная деятельность.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Спортивно-оздоровительная деятельность.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Модуль «Спортивные игры».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56FC" w:rsidRPr="00C75450" w:rsidRDefault="000B56FC">
      <w:pPr>
        <w:spacing w:after="0"/>
        <w:ind w:left="120"/>
        <w:rPr>
          <w:lang w:val="ru-RU"/>
        </w:rPr>
      </w:pPr>
      <w:bookmarkStart w:id="3" w:name="_Toc137510617"/>
      <w:bookmarkEnd w:id="3"/>
    </w:p>
    <w:p w:rsidR="000B56FC" w:rsidRPr="00C75450" w:rsidRDefault="000B56FC">
      <w:pPr>
        <w:spacing w:after="0" w:line="264" w:lineRule="auto"/>
        <w:ind w:left="120"/>
        <w:jc w:val="both"/>
        <w:rPr>
          <w:lang w:val="ru-RU"/>
        </w:rPr>
      </w:pPr>
      <w:r w:rsidRPr="00C75450">
        <w:rPr>
          <w:rFonts w:ascii="Times New Roman" w:hAnsi="Times New Roman"/>
          <w:b/>
          <w:color w:val="000000"/>
          <w:sz w:val="28"/>
          <w:lang w:val="ru-RU"/>
        </w:rPr>
        <w:t>11 КЛАСС</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Знания о физической культуре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lastRenderedPageBreak/>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Способы самостоятельной двигательной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w:t>
      </w:r>
      <w:proofErr w:type="spellStart"/>
      <w:r w:rsidRPr="00C75450">
        <w:rPr>
          <w:rFonts w:ascii="Times New Roman" w:hAnsi="Times New Roman"/>
          <w:color w:val="000000"/>
          <w:sz w:val="28"/>
          <w:lang w:val="ru-RU"/>
        </w:rPr>
        <w:t>Стрельниковой</w:t>
      </w:r>
      <w:proofErr w:type="spellEnd"/>
      <w:r w:rsidRPr="00C75450">
        <w:rPr>
          <w:rFonts w:ascii="Times New Roman" w:hAnsi="Times New Roman"/>
          <w:color w:val="000000"/>
          <w:sz w:val="28"/>
          <w:lang w:val="ru-RU"/>
        </w:rPr>
        <w:t xml:space="preserve">, </w:t>
      </w:r>
      <w:proofErr w:type="spellStart"/>
      <w:r w:rsidRPr="00C75450">
        <w:rPr>
          <w:rFonts w:ascii="Times New Roman" w:hAnsi="Times New Roman"/>
          <w:color w:val="000000"/>
          <w:sz w:val="28"/>
          <w:lang w:val="ru-RU"/>
        </w:rPr>
        <w:t>синхрогимнастика</w:t>
      </w:r>
      <w:proofErr w:type="spellEnd"/>
      <w:r w:rsidRPr="00C75450">
        <w:rPr>
          <w:rFonts w:ascii="Times New Roman" w:hAnsi="Times New Roman"/>
          <w:color w:val="000000"/>
          <w:sz w:val="28"/>
          <w:lang w:val="ru-RU"/>
        </w:rPr>
        <w:t xml:space="preserve"> по методу «Ключ»).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C75450">
        <w:rPr>
          <w:rFonts w:ascii="Times New Roman" w:hAnsi="Times New Roman"/>
          <w:color w:val="000000"/>
          <w:sz w:val="28"/>
          <w:lang w:val="ru-RU"/>
        </w:rPr>
        <w:t>самомассажа</w:t>
      </w:r>
      <w:proofErr w:type="spellEnd"/>
      <w:r w:rsidRPr="00C75450">
        <w:rPr>
          <w:rFonts w:ascii="Times New Roman" w:hAnsi="Times New Roman"/>
          <w:color w:val="000000"/>
          <w:sz w:val="28"/>
          <w:lang w:val="ru-RU"/>
        </w:rPr>
        <w:t xml:space="preserve">, их воздействие на организм человека.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Банные процедуры, их назначение и правила проведения, основные способы парения.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Физическое совершенствование</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Физкультурно-оздоровительная деятельность.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C75450">
        <w:rPr>
          <w:rFonts w:ascii="Times New Roman" w:hAnsi="Times New Roman"/>
          <w:color w:val="000000"/>
          <w:sz w:val="28"/>
          <w:lang w:val="ru-RU"/>
        </w:rPr>
        <w:t>целлюлита</w:t>
      </w:r>
      <w:proofErr w:type="spellEnd"/>
      <w:r w:rsidRPr="00C75450">
        <w:rPr>
          <w:rFonts w:ascii="Times New Roman" w:hAnsi="Times New Roman"/>
          <w:color w:val="000000"/>
          <w:sz w:val="28"/>
          <w:lang w:val="ru-RU"/>
        </w:rPr>
        <w:t xml:space="preserve">, снижения массы тела. </w:t>
      </w:r>
      <w:proofErr w:type="spellStart"/>
      <w:r w:rsidRPr="00C75450">
        <w:rPr>
          <w:rFonts w:ascii="Times New Roman" w:hAnsi="Times New Roman"/>
          <w:color w:val="000000"/>
          <w:sz w:val="28"/>
          <w:lang w:val="ru-RU"/>
        </w:rPr>
        <w:t>Стретчинг</w:t>
      </w:r>
      <w:proofErr w:type="spellEnd"/>
      <w:r w:rsidRPr="00C75450">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Спортивно-оздоровительная деятельность.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lastRenderedPageBreak/>
        <w:t xml:space="preserve">Модуль «Спортивные игры».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56FC" w:rsidRPr="00C75450" w:rsidRDefault="000B56FC">
      <w:pPr>
        <w:spacing w:after="0" w:line="264" w:lineRule="auto"/>
        <w:ind w:firstLine="600"/>
        <w:jc w:val="both"/>
        <w:rPr>
          <w:lang w:val="ru-RU"/>
        </w:rPr>
      </w:pPr>
      <w:proofErr w:type="spellStart"/>
      <w:r w:rsidRPr="00C75450">
        <w:rPr>
          <w:rFonts w:ascii="Times New Roman" w:hAnsi="Times New Roman"/>
          <w:i/>
          <w:color w:val="000000"/>
          <w:sz w:val="28"/>
          <w:lang w:val="ru-RU"/>
        </w:rPr>
        <w:t>Прикладно-ориентированная</w:t>
      </w:r>
      <w:proofErr w:type="spellEnd"/>
      <w:r w:rsidRPr="00C75450">
        <w:rPr>
          <w:rFonts w:ascii="Times New Roman" w:hAnsi="Times New Roman"/>
          <w:i/>
          <w:color w:val="000000"/>
          <w:sz w:val="28"/>
          <w:lang w:val="ru-RU"/>
        </w:rPr>
        <w:t xml:space="preserve"> двигательная деятельность.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C75450">
        <w:rPr>
          <w:rFonts w:ascii="Times New Roman" w:hAnsi="Times New Roman"/>
          <w:color w:val="000000"/>
          <w:sz w:val="28"/>
          <w:lang w:val="ru-RU"/>
        </w:rPr>
        <w:t>самостраховка</w:t>
      </w:r>
      <w:proofErr w:type="spellEnd"/>
      <w:r w:rsidRPr="00C75450">
        <w:rPr>
          <w:rFonts w:ascii="Times New Roman" w:hAnsi="Times New Roman"/>
          <w:color w:val="000000"/>
          <w:sz w:val="28"/>
          <w:lang w:val="ru-RU"/>
        </w:rPr>
        <w:t>, стойки, захваты, броски).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Программа вариативного модуля «Базовая физическая подготовка».</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Общая физическая подготовка. </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Развитие силовых способностей</w:t>
      </w:r>
      <w:r w:rsidRPr="00C75450">
        <w:rPr>
          <w:rFonts w:ascii="Times New Roman" w:hAnsi="Times New Roman"/>
          <w:color w:val="000000"/>
          <w:sz w:val="28"/>
          <w:lang w:val="ru-RU"/>
        </w:rPr>
        <w:t xml:space="preserve">. Комплексы </w:t>
      </w:r>
      <w:proofErr w:type="spellStart"/>
      <w:r w:rsidRPr="00C75450">
        <w:rPr>
          <w:rFonts w:ascii="Times New Roman" w:hAnsi="Times New Roman"/>
          <w:color w:val="000000"/>
          <w:sz w:val="28"/>
          <w:lang w:val="ru-RU"/>
        </w:rPr>
        <w:t>общеразвивающих</w:t>
      </w:r>
      <w:proofErr w:type="spellEnd"/>
      <w:r w:rsidRPr="00C75450">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75450">
        <w:rPr>
          <w:rFonts w:ascii="Times New Roman" w:hAnsi="Times New Roman"/>
          <w:color w:val="000000"/>
          <w:sz w:val="28"/>
          <w:lang w:val="ru-RU"/>
        </w:rPr>
        <w:t>напрыгивание</w:t>
      </w:r>
      <w:proofErr w:type="spellEnd"/>
      <w:r w:rsidRPr="00C75450">
        <w:rPr>
          <w:rFonts w:ascii="Times New Roman" w:hAnsi="Times New Roman"/>
          <w:color w:val="000000"/>
          <w:sz w:val="28"/>
          <w:lang w:val="ru-RU"/>
        </w:rPr>
        <w:t xml:space="preserve"> и спрыгивание, прыжки через скакалку, </w:t>
      </w:r>
      <w:proofErr w:type="spellStart"/>
      <w:r w:rsidRPr="00C75450">
        <w:rPr>
          <w:rFonts w:ascii="Times New Roman" w:hAnsi="Times New Roman"/>
          <w:color w:val="000000"/>
          <w:sz w:val="28"/>
          <w:lang w:val="ru-RU"/>
        </w:rPr>
        <w:t>многоскоки</w:t>
      </w:r>
      <w:proofErr w:type="spellEnd"/>
      <w:r w:rsidRPr="00C75450">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C75450">
        <w:rPr>
          <w:rFonts w:ascii="Times New Roman" w:hAnsi="Times New Roman"/>
          <w:color w:val="000000"/>
          <w:sz w:val="28"/>
          <w:lang w:val="ru-RU"/>
        </w:rPr>
        <w:t>другое</w:t>
      </w:r>
      <w:proofErr w:type="gramEnd"/>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Развитие скоростных способностей.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w:t>
      </w:r>
      <w:r w:rsidRPr="00C75450">
        <w:rPr>
          <w:rFonts w:ascii="Times New Roman" w:hAnsi="Times New Roman"/>
          <w:color w:val="000000"/>
          <w:sz w:val="28"/>
          <w:lang w:val="ru-RU"/>
        </w:rPr>
        <w:lastRenderedPageBreak/>
        <w:t xml:space="preserve">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C75450">
        <w:rPr>
          <w:rFonts w:ascii="Times New Roman" w:hAnsi="Times New Roman"/>
          <w:color w:val="000000"/>
          <w:sz w:val="28"/>
          <w:lang w:val="ru-RU"/>
        </w:rPr>
        <w:t>прямой</w:t>
      </w:r>
      <w:proofErr w:type="gramEnd"/>
      <w:r w:rsidRPr="00C75450">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C75450">
        <w:rPr>
          <w:rFonts w:ascii="Times New Roman" w:hAnsi="Times New Roman"/>
          <w:color w:val="000000"/>
          <w:sz w:val="28"/>
          <w:lang w:val="ru-RU"/>
        </w:rPr>
        <w:t>обегание</w:t>
      </w:r>
      <w:proofErr w:type="spellEnd"/>
      <w:r w:rsidRPr="00C7545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Развитие выносливости.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75450">
        <w:rPr>
          <w:rFonts w:ascii="Times New Roman" w:hAnsi="Times New Roman"/>
          <w:color w:val="000000"/>
          <w:sz w:val="28"/>
          <w:lang w:val="ru-RU"/>
        </w:rPr>
        <w:t>субмаксимальной</w:t>
      </w:r>
      <w:proofErr w:type="spellEnd"/>
      <w:r w:rsidRPr="00C75450">
        <w:rPr>
          <w:rFonts w:ascii="Times New Roman" w:hAnsi="Times New Roman"/>
          <w:color w:val="000000"/>
          <w:sz w:val="28"/>
          <w:lang w:val="ru-RU"/>
        </w:rPr>
        <w:t xml:space="preserve"> интенсивности. Кроссовый бег и марш-бросок на лыжах.</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Развитие координации движений.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Развитие гибкости.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Комплексы </w:t>
      </w:r>
      <w:proofErr w:type="spellStart"/>
      <w:r w:rsidRPr="00C75450">
        <w:rPr>
          <w:rFonts w:ascii="Times New Roman" w:hAnsi="Times New Roman"/>
          <w:color w:val="000000"/>
          <w:sz w:val="28"/>
          <w:lang w:val="ru-RU"/>
        </w:rPr>
        <w:t>общеразвивающих</w:t>
      </w:r>
      <w:proofErr w:type="spellEnd"/>
      <w:r w:rsidRPr="00C75450">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75450">
        <w:rPr>
          <w:rFonts w:ascii="Times New Roman" w:hAnsi="Times New Roman"/>
          <w:color w:val="000000"/>
          <w:sz w:val="28"/>
          <w:lang w:val="ru-RU"/>
        </w:rPr>
        <w:t>полушпагат</w:t>
      </w:r>
      <w:proofErr w:type="spellEnd"/>
      <w:r w:rsidRPr="00C75450">
        <w:rPr>
          <w:rFonts w:ascii="Times New Roman" w:hAnsi="Times New Roman"/>
          <w:color w:val="000000"/>
          <w:sz w:val="28"/>
          <w:lang w:val="ru-RU"/>
        </w:rPr>
        <w:t xml:space="preserve">, шпагат, </w:t>
      </w:r>
      <w:proofErr w:type="spellStart"/>
      <w:r w:rsidRPr="00C75450">
        <w:rPr>
          <w:rFonts w:ascii="Times New Roman" w:hAnsi="Times New Roman"/>
          <w:color w:val="000000"/>
          <w:sz w:val="28"/>
          <w:lang w:val="ru-RU"/>
        </w:rPr>
        <w:t>выкруты</w:t>
      </w:r>
      <w:proofErr w:type="spellEnd"/>
      <w:r w:rsidRPr="00C75450">
        <w:rPr>
          <w:rFonts w:ascii="Times New Roman" w:hAnsi="Times New Roman"/>
          <w:color w:val="000000"/>
          <w:sz w:val="28"/>
          <w:lang w:val="ru-RU"/>
        </w:rPr>
        <w:t xml:space="preserve"> гимнастической палки).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 xml:space="preserve">Специальная физическая подготовка. </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Модуль «Гимнастика»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75450">
        <w:rPr>
          <w:rFonts w:ascii="Times New Roman" w:hAnsi="Times New Roman"/>
          <w:color w:val="000000"/>
          <w:sz w:val="28"/>
          <w:lang w:val="ru-RU"/>
        </w:rPr>
        <w:t>выкруты</w:t>
      </w:r>
      <w:proofErr w:type="spellEnd"/>
      <w:r w:rsidRPr="00C75450">
        <w:rPr>
          <w:rFonts w:ascii="Times New Roman" w:hAnsi="Times New Roman"/>
          <w:color w:val="000000"/>
          <w:sz w:val="28"/>
          <w:lang w:val="ru-RU"/>
        </w:rPr>
        <w:t xml:space="preserve">). Комплексы </w:t>
      </w:r>
      <w:proofErr w:type="spellStart"/>
      <w:r w:rsidRPr="00C75450">
        <w:rPr>
          <w:rFonts w:ascii="Times New Roman" w:hAnsi="Times New Roman"/>
          <w:color w:val="000000"/>
          <w:sz w:val="28"/>
          <w:lang w:val="ru-RU"/>
        </w:rPr>
        <w:t>общеразвивающих</w:t>
      </w:r>
      <w:proofErr w:type="spellEnd"/>
      <w:r w:rsidRPr="00C75450">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w:t>
      </w:r>
      <w:r w:rsidRPr="00C75450">
        <w:rPr>
          <w:rFonts w:ascii="Times New Roman" w:hAnsi="Times New Roman"/>
          <w:color w:val="000000"/>
          <w:sz w:val="28"/>
          <w:lang w:val="ru-RU"/>
        </w:rPr>
        <w:lastRenderedPageBreak/>
        <w:t>активных и пассивных упражнений с большой амплитудой движений. Упражнения для развития подвижности суставов (</w:t>
      </w:r>
      <w:proofErr w:type="spellStart"/>
      <w:r w:rsidRPr="00C75450">
        <w:rPr>
          <w:rFonts w:ascii="Times New Roman" w:hAnsi="Times New Roman"/>
          <w:color w:val="000000"/>
          <w:sz w:val="28"/>
          <w:lang w:val="ru-RU"/>
        </w:rPr>
        <w:t>полушпагат</w:t>
      </w:r>
      <w:proofErr w:type="spellEnd"/>
      <w:r w:rsidRPr="00C75450">
        <w:rPr>
          <w:rFonts w:ascii="Times New Roman" w:hAnsi="Times New Roman"/>
          <w:color w:val="000000"/>
          <w:sz w:val="28"/>
          <w:lang w:val="ru-RU"/>
        </w:rPr>
        <w:t>, шпагат, складка, мост).</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C75450">
        <w:rPr>
          <w:rFonts w:ascii="Times New Roman" w:hAnsi="Times New Roman"/>
          <w:color w:val="000000"/>
          <w:sz w:val="28"/>
          <w:lang w:val="ru-RU"/>
        </w:rPr>
        <w:t>безопорным</w:t>
      </w:r>
      <w:proofErr w:type="spellEnd"/>
      <w:r w:rsidRPr="00C75450">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C75450">
        <w:rPr>
          <w:rFonts w:ascii="Times New Roman" w:hAnsi="Times New Roman"/>
          <w:color w:val="000000"/>
          <w:sz w:val="28"/>
          <w:lang w:val="ru-RU"/>
        </w:rPr>
        <w:t>положения</w:t>
      </w:r>
      <w:proofErr w:type="gramEnd"/>
      <w:r w:rsidRPr="00C75450">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C75450">
        <w:rPr>
          <w:rFonts w:ascii="Times New Roman" w:hAnsi="Times New Roman"/>
          <w:color w:val="000000"/>
          <w:sz w:val="28"/>
          <w:lang w:val="ru-RU"/>
        </w:rPr>
        <w:t>со</w:t>
      </w:r>
      <w:proofErr w:type="gramEnd"/>
      <w:r w:rsidRPr="00C75450">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Модуль «Лёгкая атлетика»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75450">
        <w:rPr>
          <w:rFonts w:ascii="Times New Roman" w:hAnsi="Times New Roman"/>
          <w:color w:val="000000"/>
          <w:sz w:val="28"/>
          <w:lang w:val="ru-RU"/>
        </w:rPr>
        <w:t>полуприседе</w:t>
      </w:r>
      <w:proofErr w:type="spellEnd"/>
      <w:r w:rsidRPr="00C7545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w:t>
      </w:r>
      <w:r w:rsidRPr="00C75450">
        <w:rPr>
          <w:rFonts w:ascii="Times New Roman" w:hAnsi="Times New Roman"/>
          <w:color w:val="000000"/>
          <w:sz w:val="28"/>
          <w:lang w:val="ru-RU"/>
        </w:rPr>
        <w:lastRenderedPageBreak/>
        <w:t>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C75450">
        <w:rPr>
          <w:rFonts w:ascii="Times New Roman" w:hAnsi="Times New Roman"/>
          <w:color w:val="000000"/>
          <w:sz w:val="28"/>
          <w:lang w:val="ru-RU"/>
        </w:rPr>
        <w:t>по</w:t>
      </w:r>
      <w:proofErr w:type="gramEnd"/>
      <w:r w:rsidRPr="00C75450">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75450">
        <w:rPr>
          <w:rFonts w:ascii="Times New Roman" w:hAnsi="Times New Roman"/>
          <w:color w:val="000000"/>
          <w:sz w:val="28"/>
          <w:lang w:val="ru-RU"/>
        </w:rPr>
        <w:t>многоскоки</w:t>
      </w:r>
      <w:proofErr w:type="spellEnd"/>
      <w:r w:rsidRPr="00C75450">
        <w:rPr>
          <w:rFonts w:ascii="Times New Roman" w:hAnsi="Times New Roman"/>
          <w:color w:val="000000"/>
          <w:sz w:val="28"/>
          <w:lang w:val="ru-RU"/>
        </w:rPr>
        <w:t xml:space="preserve">, и </w:t>
      </w:r>
      <w:proofErr w:type="spellStart"/>
      <w:r w:rsidRPr="00C75450">
        <w:rPr>
          <w:rFonts w:ascii="Times New Roman" w:hAnsi="Times New Roman"/>
          <w:color w:val="000000"/>
          <w:sz w:val="28"/>
          <w:lang w:val="ru-RU"/>
        </w:rPr>
        <w:t>многоскоки</w:t>
      </w:r>
      <w:proofErr w:type="spellEnd"/>
      <w:r w:rsidRPr="00C75450">
        <w:rPr>
          <w:rFonts w:ascii="Times New Roman" w:hAnsi="Times New Roman"/>
          <w:color w:val="000000"/>
          <w:sz w:val="28"/>
          <w:lang w:val="ru-RU"/>
        </w:rPr>
        <w:t xml:space="preserve">, </w:t>
      </w:r>
      <w:proofErr w:type="gramStart"/>
      <w:r w:rsidRPr="00C75450">
        <w:rPr>
          <w:rFonts w:ascii="Times New Roman" w:hAnsi="Times New Roman"/>
          <w:color w:val="000000"/>
          <w:sz w:val="28"/>
          <w:lang w:val="ru-RU"/>
        </w:rPr>
        <w:t>переходящие</w:t>
      </w:r>
      <w:proofErr w:type="gramEnd"/>
      <w:r w:rsidRPr="00C75450">
        <w:rPr>
          <w:rFonts w:ascii="Times New Roman" w:hAnsi="Times New Roman"/>
          <w:color w:val="000000"/>
          <w:sz w:val="28"/>
          <w:lang w:val="ru-RU"/>
        </w:rPr>
        <w:t xml:space="preserve"> в бег с ускорением. Подвижные и спортивные игры, эстафеты.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Модуль «Зимние виды спорта»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75450">
        <w:rPr>
          <w:rFonts w:ascii="Times New Roman" w:hAnsi="Times New Roman"/>
          <w:color w:val="000000"/>
          <w:sz w:val="28"/>
          <w:lang w:val="ru-RU"/>
        </w:rPr>
        <w:t>субмаксимальной</w:t>
      </w:r>
      <w:proofErr w:type="spellEnd"/>
      <w:r w:rsidRPr="00C75450">
        <w:rPr>
          <w:rFonts w:ascii="Times New Roman" w:hAnsi="Times New Roman"/>
          <w:color w:val="000000"/>
          <w:sz w:val="28"/>
          <w:lang w:val="ru-RU"/>
        </w:rPr>
        <w:t xml:space="preserve"> интенсивности, с соревновательной скоростью.</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B56FC" w:rsidRPr="00C75450" w:rsidRDefault="000B56FC">
      <w:pPr>
        <w:spacing w:after="0" w:line="264" w:lineRule="auto"/>
        <w:ind w:firstLine="600"/>
        <w:jc w:val="both"/>
        <w:rPr>
          <w:lang w:val="ru-RU"/>
        </w:rPr>
      </w:pPr>
      <w:r w:rsidRPr="00C75450">
        <w:rPr>
          <w:rFonts w:ascii="Times New Roman" w:hAnsi="Times New Roman"/>
          <w:i/>
          <w:color w:val="000000"/>
          <w:sz w:val="28"/>
          <w:lang w:val="ru-RU"/>
        </w:rPr>
        <w:t>Модуль «Спортивные игры»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75450">
        <w:rPr>
          <w:rFonts w:ascii="Times New Roman" w:hAnsi="Times New Roman"/>
          <w:color w:val="000000"/>
          <w:sz w:val="28"/>
          <w:lang w:val="ru-RU"/>
        </w:rPr>
        <w:t>многоскоков</w:t>
      </w:r>
      <w:proofErr w:type="spellEnd"/>
      <w:r w:rsidRPr="00C75450">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w:t>
      </w:r>
      <w:r w:rsidRPr="00C75450">
        <w:rPr>
          <w:rFonts w:ascii="Times New Roman" w:hAnsi="Times New Roman"/>
          <w:color w:val="000000"/>
          <w:sz w:val="28"/>
          <w:lang w:val="ru-RU"/>
        </w:rPr>
        <w:lastRenderedPageBreak/>
        <w:t xml:space="preserve">и без него). </w:t>
      </w:r>
      <w:proofErr w:type="spellStart"/>
      <w:r w:rsidRPr="00C75450">
        <w:rPr>
          <w:rFonts w:ascii="Times New Roman" w:hAnsi="Times New Roman"/>
          <w:color w:val="000000"/>
          <w:sz w:val="28"/>
          <w:lang w:val="ru-RU"/>
        </w:rPr>
        <w:t>Напрыгивание</w:t>
      </w:r>
      <w:proofErr w:type="spellEnd"/>
      <w:r w:rsidRPr="00C75450">
        <w:rPr>
          <w:rFonts w:ascii="Times New Roman" w:hAnsi="Times New Roman"/>
          <w:color w:val="000000"/>
          <w:sz w:val="28"/>
          <w:lang w:val="ru-RU"/>
        </w:rPr>
        <w:t xml:space="preserve"> и спрыгивание с последующим ускорением. </w:t>
      </w:r>
      <w:proofErr w:type="spellStart"/>
      <w:r w:rsidRPr="00C75450">
        <w:rPr>
          <w:rFonts w:ascii="Times New Roman" w:hAnsi="Times New Roman"/>
          <w:color w:val="000000"/>
          <w:sz w:val="28"/>
          <w:lang w:val="ru-RU"/>
        </w:rPr>
        <w:t>Многоскоки</w:t>
      </w:r>
      <w:proofErr w:type="spellEnd"/>
      <w:r w:rsidRPr="00C75450">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C75450">
        <w:rPr>
          <w:rFonts w:ascii="Times New Roman" w:hAnsi="Times New Roman"/>
          <w:color w:val="000000"/>
          <w:sz w:val="28"/>
          <w:lang w:val="ru-RU"/>
        </w:rPr>
        <w:t>многоскоков</w:t>
      </w:r>
      <w:proofErr w:type="spellEnd"/>
      <w:r w:rsidRPr="00C75450">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75450">
        <w:rPr>
          <w:rFonts w:ascii="Times New Roman" w:hAnsi="Times New Roman"/>
          <w:color w:val="000000"/>
          <w:sz w:val="28"/>
          <w:lang w:val="ru-RU"/>
        </w:rPr>
        <w:t>полуприседе</w:t>
      </w:r>
      <w:proofErr w:type="spellEnd"/>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C75450">
        <w:rPr>
          <w:rFonts w:ascii="Times New Roman" w:hAnsi="Times New Roman"/>
          <w:color w:val="000000"/>
          <w:sz w:val="28"/>
          <w:lang w:val="ru-RU"/>
        </w:rPr>
        <w:t>Бег и ходьба спиной вперёд с изменением темпа и направления движения (по прямой, по кругу, «змейкой»).</w:t>
      </w:r>
      <w:proofErr w:type="gramEnd"/>
      <w:r w:rsidRPr="00C75450">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75450">
        <w:rPr>
          <w:rFonts w:ascii="Times New Roman" w:hAnsi="Times New Roman"/>
          <w:color w:val="000000"/>
          <w:sz w:val="28"/>
          <w:lang w:val="ru-RU"/>
        </w:rPr>
        <w:t>Многоскоки</w:t>
      </w:r>
      <w:proofErr w:type="spellEnd"/>
      <w:r w:rsidRPr="00C75450">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B56FC" w:rsidRDefault="000B56FC">
      <w:pPr>
        <w:spacing w:after="0" w:line="264" w:lineRule="auto"/>
        <w:ind w:firstLine="600"/>
        <w:jc w:val="both"/>
        <w:rPr>
          <w:rFonts w:ascii="Times New Roman" w:hAnsi="Times New Roman"/>
          <w:color w:val="000000"/>
          <w:sz w:val="28"/>
          <w:lang w:val="ru-RU"/>
        </w:rPr>
      </w:pPr>
      <w:r w:rsidRPr="00C7545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B56FC" w:rsidRDefault="000B56FC">
      <w:pPr>
        <w:spacing w:after="0" w:line="264" w:lineRule="auto"/>
        <w:ind w:firstLine="600"/>
        <w:jc w:val="both"/>
        <w:rPr>
          <w:rFonts w:ascii="Times New Roman" w:hAnsi="Times New Roman"/>
          <w:color w:val="000000"/>
          <w:sz w:val="28"/>
          <w:lang w:val="ru-RU"/>
        </w:rPr>
      </w:pPr>
    </w:p>
    <w:p w:rsidR="000B56FC" w:rsidRDefault="000B56FC">
      <w:pPr>
        <w:spacing w:after="0" w:line="264" w:lineRule="auto"/>
        <w:ind w:firstLine="600"/>
        <w:jc w:val="both"/>
        <w:rPr>
          <w:rFonts w:ascii="Times New Roman" w:hAnsi="Times New Roman"/>
          <w:color w:val="000000"/>
          <w:sz w:val="28"/>
          <w:lang w:val="ru-RU"/>
        </w:rPr>
      </w:pPr>
    </w:p>
    <w:p w:rsidR="000B56FC" w:rsidRPr="00C75450" w:rsidRDefault="000B56FC">
      <w:pPr>
        <w:spacing w:after="0" w:line="264" w:lineRule="auto"/>
        <w:ind w:firstLine="600"/>
        <w:jc w:val="both"/>
        <w:rPr>
          <w:lang w:val="ru-RU"/>
        </w:rPr>
      </w:pPr>
    </w:p>
    <w:p w:rsidR="000B56FC" w:rsidRPr="00C75450" w:rsidRDefault="000B56FC">
      <w:pPr>
        <w:spacing w:after="0" w:line="264" w:lineRule="auto"/>
        <w:ind w:left="120"/>
        <w:jc w:val="both"/>
        <w:rPr>
          <w:lang w:val="ru-RU"/>
        </w:rPr>
      </w:pPr>
      <w:bookmarkStart w:id="4" w:name="block-43869076"/>
      <w:bookmarkStart w:id="5" w:name="_Toc137548640"/>
      <w:bookmarkEnd w:id="4"/>
      <w:bookmarkEnd w:id="5"/>
      <w:r w:rsidRPr="00C7545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B56FC" w:rsidRPr="00C75450" w:rsidRDefault="000B56FC">
      <w:pPr>
        <w:spacing w:after="0"/>
        <w:ind w:left="120"/>
        <w:rPr>
          <w:lang w:val="ru-RU"/>
        </w:rPr>
      </w:pPr>
      <w:bookmarkStart w:id="6" w:name="_Toc137548641"/>
      <w:bookmarkEnd w:id="6"/>
    </w:p>
    <w:p w:rsidR="000B56FC" w:rsidRPr="00C75450" w:rsidRDefault="000B56FC">
      <w:pPr>
        <w:spacing w:after="0" w:line="264" w:lineRule="auto"/>
        <w:ind w:left="120"/>
        <w:jc w:val="both"/>
        <w:rPr>
          <w:lang w:val="ru-RU"/>
        </w:rPr>
      </w:pPr>
      <w:r w:rsidRPr="00C75450">
        <w:rPr>
          <w:rFonts w:ascii="Times New Roman" w:hAnsi="Times New Roman"/>
          <w:b/>
          <w:color w:val="000000"/>
          <w:sz w:val="28"/>
          <w:lang w:val="ru-RU"/>
        </w:rPr>
        <w:t>ЛИЧНОСТНЫЕ РЕЗУЛЬТАТЫ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C75450">
        <w:rPr>
          <w:rFonts w:ascii="Times New Roman" w:hAnsi="Times New Roman"/>
          <w:color w:val="000000"/>
          <w:sz w:val="28"/>
          <w:lang w:val="ru-RU"/>
        </w:rPr>
        <w:t>у</w:t>
      </w:r>
      <w:proofErr w:type="gramEnd"/>
      <w:r w:rsidRPr="00C75450">
        <w:rPr>
          <w:rFonts w:ascii="Times New Roman" w:hAnsi="Times New Roman"/>
          <w:color w:val="000000"/>
          <w:sz w:val="28"/>
          <w:lang w:val="ru-RU"/>
        </w:rPr>
        <w:t xml:space="preserve"> обучающегося будут сформированы следующие личностные результаты: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1) </w:t>
      </w:r>
      <w:r w:rsidRPr="00C75450">
        <w:rPr>
          <w:rFonts w:ascii="Times New Roman" w:hAnsi="Times New Roman"/>
          <w:b/>
          <w:color w:val="000000"/>
          <w:sz w:val="28"/>
          <w:lang w:val="ru-RU"/>
        </w:rPr>
        <w:t>гражданского воспитания</w:t>
      </w:r>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proofErr w:type="spellStart"/>
      <w:r w:rsidRPr="00C75450">
        <w:rPr>
          <w:rFonts w:ascii="Times New Roman" w:hAnsi="Times New Roman"/>
          <w:color w:val="000000"/>
          <w:sz w:val="28"/>
          <w:lang w:val="ru-RU"/>
        </w:rPr>
        <w:t>сформированность</w:t>
      </w:r>
      <w:proofErr w:type="spellEnd"/>
      <w:r w:rsidRPr="00C7545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готовность к гуманитарной и волонтёрской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2) </w:t>
      </w:r>
      <w:r w:rsidRPr="00C75450">
        <w:rPr>
          <w:rFonts w:ascii="Times New Roman" w:hAnsi="Times New Roman"/>
          <w:b/>
          <w:color w:val="000000"/>
          <w:sz w:val="28"/>
          <w:lang w:val="ru-RU"/>
        </w:rPr>
        <w:t>патриотического воспитания</w:t>
      </w:r>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proofErr w:type="spellStart"/>
      <w:r w:rsidRPr="00C75450">
        <w:rPr>
          <w:rFonts w:ascii="Times New Roman" w:hAnsi="Times New Roman"/>
          <w:color w:val="000000"/>
          <w:sz w:val="28"/>
          <w:lang w:val="ru-RU"/>
        </w:rPr>
        <w:t>сформированность</w:t>
      </w:r>
      <w:proofErr w:type="spellEnd"/>
      <w:r w:rsidRPr="00C7545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3) </w:t>
      </w:r>
      <w:r w:rsidRPr="00C75450">
        <w:rPr>
          <w:rFonts w:ascii="Times New Roman" w:hAnsi="Times New Roman"/>
          <w:b/>
          <w:color w:val="000000"/>
          <w:sz w:val="28"/>
          <w:lang w:val="ru-RU"/>
        </w:rPr>
        <w:t>духовно-нравственного воспитания</w:t>
      </w:r>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осознание духовных ценностей российского народа;</w:t>
      </w:r>
    </w:p>
    <w:p w:rsidR="000B56FC" w:rsidRPr="00C75450" w:rsidRDefault="000B56FC">
      <w:pPr>
        <w:spacing w:after="0" w:line="264" w:lineRule="auto"/>
        <w:ind w:firstLine="600"/>
        <w:jc w:val="both"/>
        <w:rPr>
          <w:lang w:val="ru-RU"/>
        </w:rPr>
      </w:pPr>
      <w:proofErr w:type="spellStart"/>
      <w:r w:rsidRPr="00C75450">
        <w:rPr>
          <w:rFonts w:ascii="Times New Roman" w:hAnsi="Times New Roman"/>
          <w:color w:val="000000"/>
          <w:sz w:val="28"/>
          <w:lang w:val="ru-RU"/>
        </w:rPr>
        <w:t>сформированность</w:t>
      </w:r>
      <w:proofErr w:type="spellEnd"/>
      <w:r w:rsidRPr="00C75450">
        <w:rPr>
          <w:rFonts w:ascii="Times New Roman" w:hAnsi="Times New Roman"/>
          <w:color w:val="000000"/>
          <w:sz w:val="28"/>
          <w:lang w:val="ru-RU"/>
        </w:rPr>
        <w:t xml:space="preserve"> нравственного сознания, этического поведения;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осознание личного вклада в построение устойчивого будущего;</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4) </w:t>
      </w:r>
      <w:r w:rsidRPr="00C75450">
        <w:rPr>
          <w:rFonts w:ascii="Times New Roman" w:hAnsi="Times New Roman"/>
          <w:b/>
          <w:color w:val="000000"/>
          <w:sz w:val="28"/>
          <w:lang w:val="ru-RU"/>
        </w:rPr>
        <w:t>эстетического воспитания</w:t>
      </w:r>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5) </w:t>
      </w:r>
      <w:r w:rsidRPr="00C75450">
        <w:rPr>
          <w:rFonts w:ascii="Times New Roman" w:hAnsi="Times New Roman"/>
          <w:b/>
          <w:color w:val="000000"/>
          <w:sz w:val="28"/>
          <w:lang w:val="ru-RU"/>
        </w:rPr>
        <w:t>физического воспитания</w:t>
      </w:r>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proofErr w:type="spellStart"/>
      <w:r w:rsidRPr="00C75450">
        <w:rPr>
          <w:rFonts w:ascii="Times New Roman" w:hAnsi="Times New Roman"/>
          <w:color w:val="000000"/>
          <w:sz w:val="28"/>
          <w:lang w:val="ru-RU"/>
        </w:rPr>
        <w:t>сформированность</w:t>
      </w:r>
      <w:proofErr w:type="spellEnd"/>
      <w:r w:rsidRPr="00C75450">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потребность в физическом совершенствовании, занятиях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спортивно-оздоровительной деятельностью;</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6) </w:t>
      </w:r>
      <w:r w:rsidRPr="00C75450">
        <w:rPr>
          <w:rFonts w:ascii="Times New Roman" w:hAnsi="Times New Roman"/>
          <w:b/>
          <w:color w:val="000000"/>
          <w:sz w:val="28"/>
          <w:lang w:val="ru-RU"/>
        </w:rPr>
        <w:t>трудового воспитания</w:t>
      </w:r>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готовность к труду, осознание приобретённых умений и навыков, трудолюбие;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7) </w:t>
      </w:r>
      <w:r w:rsidRPr="00C75450">
        <w:rPr>
          <w:rFonts w:ascii="Times New Roman" w:hAnsi="Times New Roman"/>
          <w:b/>
          <w:color w:val="000000"/>
          <w:sz w:val="28"/>
          <w:lang w:val="ru-RU"/>
        </w:rPr>
        <w:t>экологического воспитания</w:t>
      </w:r>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proofErr w:type="spellStart"/>
      <w:r w:rsidRPr="00C75450">
        <w:rPr>
          <w:rFonts w:ascii="Times New Roman" w:hAnsi="Times New Roman"/>
          <w:color w:val="000000"/>
          <w:sz w:val="28"/>
          <w:lang w:val="ru-RU"/>
        </w:rPr>
        <w:t>сформированность</w:t>
      </w:r>
      <w:proofErr w:type="spellEnd"/>
      <w:r w:rsidRPr="00C7545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активное неприятие действий, приносящих вред окружающей среде;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расширение опыта деятельности экологической направленности.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8) </w:t>
      </w:r>
      <w:r w:rsidRPr="00C75450">
        <w:rPr>
          <w:rFonts w:ascii="Times New Roman" w:hAnsi="Times New Roman"/>
          <w:b/>
          <w:color w:val="000000"/>
          <w:sz w:val="28"/>
          <w:lang w:val="ru-RU"/>
        </w:rPr>
        <w:t>ценности научного познания</w:t>
      </w:r>
      <w:r w:rsidRPr="00C75450">
        <w:rPr>
          <w:rFonts w:ascii="Times New Roman" w:hAnsi="Times New Roman"/>
          <w:color w:val="000000"/>
          <w:sz w:val="28"/>
          <w:lang w:val="ru-RU"/>
        </w:rPr>
        <w:t>:</w:t>
      </w:r>
    </w:p>
    <w:p w:rsidR="000B56FC" w:rsidRPr="00C75450" w:rsidRDefault="000B56FC">
      <w:pPr>
        <w:spacing w:after="0" w:line="264" w:lineRule="auto"/>
        <w:ind w:firstLine="600"/>
        <w:jc w:val="both"/>
        <w:rPr>
          <w:lang w:val="ru-RU"/>
        </w:rPr>
      </w:pPr>
      <w:proofErr w:type="spellStart"/>
      <w:r w:rsidRPr="00C75450">
        <w:rPr>
          <w:rFonts w:ascii="Times New Roman" w:hAnsi="Times New Roman"/>
          <w:color w:val="000000"/>
          <w:sz w:val="28"/>
          <w:lang w:val="ru-RU"/>
        </w:rPr>
        <w:t>сформированность</w:t>
      </w:r>
      <w:proofErr w:type="spellEnd"/>
      <w:r w:rsidRPr="00C7545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B56FC" w:rsidRPr="00C75450" w:rsidRDefault="000B56FC">
      <w:pPr>
        <w:spacing w:after="0"/>
        <w:ind w:left="120"/>
        <w:rPr>
          <w:lang w:val="ru-RU"/>
        </w:rPr>
      </w:pPr>
      <w:bookmarkStart w:id="7" w:name="_Toc137510620"/>
      <w:bookmarkEnd w:id="7"/>
    </w:p>
    <w:p w:rsidR="000B56FC" w:rsidRPr="00C75450" w:rsidRDefault="000B56FC">
      <w:pPr>
        <w:spacing w:after="0" w:line="264" w:lineRule="auto"/>
        <w:ind w:left="120"/>
        <w:jc w:val="both"/>
        <w:rPr>
          <w:lang w:val="ru-RU"/>
        </w:rPr>
      </w:pPr>
    </w:p>
    <w:p w:rsidR="000B56FC" w:rsidRPr="00C75450" w:rsidRDefault="000B56FC">
      <w:pPr>
        <w:spacing w:after="0" w:line="264" w:lineRule="auto"/>
        <w:ind w:left="120"/>
        <w:jc w:val="both"/>
        <w:rPr>
          <w:lang w:val="ru-RU"/>
        </w:rPr>
      </w:pPr>
      <w:r w:rsidRPr="00C75450">
        <w:rPr>
          <w:rFonts w:ascii="Times New Roman" w:hAnsi="Times New Roman"/>
          <w:b/>
          <w:color w:val="000000"/>
          <w:sz w:val="28"/>
          <w:lang w:val="ru-RU"/>
        </w:rPr>
        <w:t>МЕТАПРЕДМЕТНЫЕ РЕЗУЛЬТАТЫ</w:t>
      </w:r>
    </w:p>
    <w:p w:rsidR="000B56FC" w:rsidRPr="00C75450" w:rsidRDefault="000B56FC">
      <w:pPr>
        <w:spacing w:after="0" w:line="264" w:lineRule="auto"/>
        <w:ind w:firstLine="600"/>
        <w:jc w:val="both"/>
        <w:rPr>
          <w:lang w:val="ru-RU"/>
        </w:rPr>
      </w:pPr>
      <w:bookmarkStart w:id="8" w:name="_Toc134720971"/>
      <w:bookmarkEnd w:id="8"/>
      <w:r w:rsidRPr="00C75450">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B56FC" w:rsidRPr="00C75450" w:rsidRDefault="000B56FC">
      <w:pPr>
        <w:spacing w:after="0" w:line="264" w:lineRule="auto"/>
        <w:ind w:left="120"/>
        <w:jc w:val="both"/>
        <w:rPr>
          <w:lang w:val="ru-RU"/>
        </w:rPr>
      </w:pPr>
      <w:r w:rsidRPr="00C75450">
        <w:rPr>
          <w:rFonts w:ascii="Times New Roman" w:hAnsi="Times New Roman"/>
          <w:b/>
          <w:color w:val="000000"/>
          <w:sz w:val="28"/>
          <w:lang w:val="ru-RU"/>
        </w:rPr>
        <w:t>Познавательные универсальные учебные действия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У обучающегося будут сформированы </w:t>
      </w:r>
      <w:r w:rsidRPr="00C75450">
        <w:rPr>
          <w:rFonts w:ascii="Times New Roman" w:hAnsi="Times New Roman"/>
          <w:i/>
          <w:color w:val="000000"/>
          <w:sz w:val="28"/>
          <w:lang w:val="ru-RU"/>
        </w:rPr>
        <w:t>следующие базовые логические действия</w:t>
      </w:r>
      <w:r w:rsidRPr="00C75450">
        <w:rPr>
          <w:rFonts w:ascii="Times New Roman" w:hAnsi="Times New Roman"/>
          <w:color w:val="000000"/>
          <w:sz w:val="28"/>
          <w:lang w:val="ru-RU"/>
        </w:rPr>
        <w:t xml:space="preserve"> как часть познавательных универсальных учебных действий: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определять цели деятельности, задавать параметры и критерии их достижения;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выявлять закономерности и противоречия в рассматриваемых явлениях;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развивать </w:t>
      </w:r>
      <w:proofErr w:type="spellStart"/>
      <w:r w:rsidRPr="00C75450">
        <w:rPr>
          <w:rFonts w:ascii="Times New Roman" w:hAnsi="Times New Roman"/>
          <w:color w:val="000000"/>
          <w:sz w:val="28"/>
          <w:lang w:val="ru-RU"/>
        </w:rPr>
        <w:t>креативное</w:t>
      </w:r>
      <w:proofErr w:type="spellEnd"/>
      <w:r w:rsidRPr="00C75450">
        <w:rPr>
          <w:rFonts w:ascii="Times New Roman" w:hAnsi="Times New Roman"/>
          <w:color w:val="000000"/>
          <w:sz w:val="28"/>
          <w:lang w:val="ru-RU"/>
        </w:rPr>
        <w:t xml:space="preserve"> мышление при решении жизненных проблем.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У обучающегося будут сформированы следующие </w:t>
      </w:r>
      <w:r w:rsidRPr="00C75450">
        <w:rPr>
          <w:rFonts w:ascii="Times New Roman" w:hAnsi="Times New Roman"/>
          <w:i/>
          <w:color w:val="000000"/>
          <w:sz w:val="28"/>
          <w:lang w:val="ru-RU"/>
        </w:rPr>
        <w:t>базовые исследовательские действия</w:t>
      </w:r>
      <w:r w:rsidRPr="00C75450">
        <w:rPr>
          <w:rFonts w:ascii="Times New Roman" w:hAnsi="Times New Roman"/>
          <w:color w:val="000000"/>
          <w:sz w:val="28"/>
          <w:lang w:val="ru-RU"/>
        </w:rPr>
        <w:t xml:space="preserve"> как часть познавательных универсальных учебных действий: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давать оценку новым ситуациям, оценивать приобретённый опыт;</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lastRenderedPageBreak/>
        <w:t>осуществлять целенаправленный поиск переноса средств и способов действия в профессиональную среду;</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уметь интегрировать знания из разных предметных областей;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У обучающегося будут сформированы следующие </w:t>
      </w:r>
      <w:r w:rsidRPr="00C75450">
        <w:rPr>
          <w:rFonts w:ascii="Times New Roman" w:hAnsi="Times New Roman"/>
          <w:i/>
          <w:color w:val="000000"/>
          <w:sz w:val="28"/>
          <w:lang w:val="ru-RU"/>
        </w:rPr>
        <w:t>умения работать с информацией</w:t>
      </w:r>
      <w:r w:rsidRPr="00C75450">
        <w:rPr>
          <w:rFonts w:ascii="Times New Roman" w:hAnsi="Times New Roman"/>
          <w:color w:val="000000"/>
          <w:sz w:val="28"/>
          <w:lang w:val="ru-RU"/>
        </w:rPr>
        <w:t xml:space="preserve"> как часть познавательных универсальных учебных действий: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B56FC" w:rsidRPr="00C75450" w:rsidRDefault="000B56FC">
      <w:pPr>
        <w:spacing w:after="0" w:line="264" w:lineRule="auto"/>
        <w:ind w:left="120"/>
        <w:jc w:val="both"/>
        <w:rPr>
          <w:lang w:val="ru-RU"/>
        </w:rPr>
      </w:pPr>
      <w:r w:rsidRPr="00C75450">
        <w:rPr>
          <w:rFonts w:ascii="Times New Roman" w:hAnsi="Times New Roman"/>
          <w:b/>
          <w:color w:val="000000"/>
          <w:sz w:val="28"/>
          <w:lang w:val="ru-RU"/>
        </w:rPr>
        <w:t>Коммуникативные универсальные учебные действия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осуществлять коммуникации во всех сферах жизни;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владеть различными способами общения и взаимодействия; </w:t>
      </w:r>
    </w:p>
    <w:p w:rsidR="000B56FC" w:rsidRPr="00C75450" w:rsidRDefault="000B56FC">
      <w:pPr>
        <w:spacing w:after="0" w:line="264" w:lineRule="auto"/>
        <w:ind w:firstLine="600"/>
        <w:jc w:val="both"/>
        <w:rPr>
          <w:lang w:val="ru-RU"/>
        </w:rPr>
      </w:pPr>
      <w:proofErr w:type="spellStart"/>
      <w:r w:rsidRPr="00C75450">
        <w:rPr>
          <w:rFonts w:ascii="Times New Roman" w:hAnsi="Times New Roman"/>
          <w:color w:val="000000"/>
          <w:sz w:val="28"/>
          <w:lang w:val="ru-RU"/>
        </w:rPr>
        <w:t>аргументированно</w:t>
      </w:r>
      <w:proofErr w:type="spellEnd"/>
      <w:r w:rsidRPr="00C75450">
        <w:rPr>
          <w:rFonts w:ascii="Times New Roman" w:hAnsi="Times New Roman"/>
          <w:color w:val="000000"/>
          <w:sz w:val="28"/>
          <w:lang w:val="ru-RU"/>
        </w:rPr>
        <w:t xml:space="preserve"> вести диалог, уметь смягчать конфликтные ситуации;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B56FC" w:rsidRPr="00C75450" w:rsidRDefault="000B56FC">
      <w:pPr>
        <w:spacing w:after="0" w:line="264" w:lineRule="auto"/>
        <w:ind w:left="120"/>
        <w:jc w:val="both"/>
        <w:rPr>
          <w:lang w:val="ru-RU"/>
        </w:rPr>
      </w:pPr>
      <w:r w:rsidRPr="00C75450">
        <w:rPr>
          <w:rFonts w:ascii="Times New Roman" w:hAnsi="Times New Roman"/>
          <w:b/>
          <w:color w:val="000000"/>
          <w:sz w:val="28"/>
          <w:lang w:val="ru-RU"/>
        </w:rPr>
        <w:t>Регулятивные универсальные учебные действия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У обучающегося будут сформированы следующие умения </w:t>
      </w:r>
      <w:r w:rsidRPr="00C75450">
        <w:rPr>
          <w:rFonts w:ascii="Times New Roman" w:hAnsi="Times New Roman"/>
          <w:i/>
          <w:color w:val="000000"/>
          <w:sz w:val="28"/>
          <w:lang w:val="ru-RU"/>
        </w:rPr>
        <w:t>самоорганизации</w:t>
      </w:r>
      <w:r w:rsidRPr="00C75450">
        <w:rPr>
          <w:rFonts w:ascii="Times New Roman" w:hAnsi="Times New Roman"/>
          <w:color w:val="000000"/>
          <w:sz w:val="28"/>
          <w:lang w:val="ru-RU"/>
        </w:rPr>
        <w:t xml:space="preserve"> как часть регулятивных универсальных учебных действий: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давать оценку новым ситуациям;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расширять рамки учебного предмета на основе личных предпочтений;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lastRenderedPageBreak/>
        <w:t>делать осознанный выбор, аргументировать его, брать ответственность за решение;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оценивать приобретённый опыт;</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постоянно повышать свой образовательный и культурный уровень;</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У обучающегося будут сформированы следующие умения </w:t>
      </w:r>
      <w:r w:rsidRPr="00C75450">
        <w:rPr>
          <w:rFonts w:ascii="Times New Roman" w:hAnsi="Times New Roman"/>
          <w:i/>
          <w:color w:val="000000"/>
          <w:sz w:val="28"/>
          <w:lang w:val="ru-RU"/>
        </w:rPr>
        <w:t>самоконтроля, принятия себя и других</w:t>
      </w:r>
      <w:r w:rsidRPr="00C75450">
        <w:rPr>
          <w:rFonts w:ascii="Times New Roman" w:hAnsi="Times New Roman"/>
          <w:color w:val="000000"/>
          <w:sz w:val="28"/>
          <w:lang w:val="ru-RU"/>
        </w:rPr>
        <w:t xml:space="preserve"> как часть регулятивных универсальных учебных действий: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использовать приёмы рефлексии для оценки ситуации, выбора верного решения;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уметь оценивать риски и своевременно принимать решения по их снижению;</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принимать мотивы и аргументы других при анализе результатов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принимать себя, понимая свои недостатки и достоинства;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принимать мотивы и аргументы других при анализе результатов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признавать своё право и право других на ошибки;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развивать способность понимать мир с позиции другого человека.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У обучающегося будут сформированы следующие умения </w:t>
      </w:r>
      <w:r w:rsidRPr="00C75450">
        <w:rPr>
          <w:rFonts w:ascii="Times New Roman" w:hAnsi="Times New Roman"/>
          <w:i/>
          <w:color w:val="000000"/>
          <w:sz w:val="28"/>
          <w:lang w:val="ru-RU"/>
        </w:rPr>
        <w:t>совместной деятельности</w:t>
      </w:r>
      <w:r w:rsidRPr="00C75450">
        <w:rPr>
          <w:rFonts w:ascii="Times New Roman" w:hAnsi="Times New Roman"/>
          <w:color w:val="000000"/>
          <w:sz w:val="28"/>
          <w:lang w:val="ru-RU"/>
        </w:rPr>
        <w:t xml:space="preserve"> как часть коммуникативных универсальных учебных действий: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понимать и использовать преимущества командной и индивидуальной работы;</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B56FC" w:rsidRPr="00C75450" w:rsidRDefault="000B56FC">
      <w:pPr>
        <w:spacing w:after="0"/>
        <w:ind w:left="120"/>
        <w:rPr>
          <w:lang w:val="ru-RU"/>
        </w:rPr>
      </w:pPr>
      <w:bookmarkStart w:id="9" w:name="_Toc137510621"/>
      <w:bookmarkEnd w:id="9"/>
    </w:p>
    <w:p w:rsidR="000B56FC" w:rsidRPr="00C75450" w:rsidRDefault="000B56FC">
      <w:pPr>
        <w:spacing w:after="0" w:line="264" w:lineRule="auto"/>
        <w:ind w:left="120"/>
        <w:jc w:val="both"/>
        <w:rPr>
          <w:lang w:val="ru-RU"/>
        </w:rPr>
      </w:pPr>
    </w:p>
    <w:p w:rsidR="000B56FC" w:rsidRPr="00C75450" w:rsidRDefault="000B56FC">
      <w:pPr>
        <w:spacing w:after="0" w:line="264" w:lineRule="auto"/>
        <w:ind w:left="120"/>
        <w:jc w:val="both"/>
        <w:rPr>
          <w:lang w:val="ru-RU"/>
        </w:rPr>
      </w:pPr>
      <w:r w:rsidRPr="00C75450">
        <w:rPr>
          <w:rFonts w:ascii="Times New Roman" w:hAnsi="Times New Roman"/>
          <w:b/>
          <w:color w:val="000000"/>
          <w:sz w:val="28"/>
          <w:lang w:val="ru-RU"/>
        </w:rPr>
        <w:t>ПРЕДМЕТНЫЕ РЕЗУЛЬТАТЫ</w:t>
      </w:r>
    </w:p>
    <w:p w:rsidR="000B56FC" w:rsidRPr="00C75450" w:rsidRDefault="000B56FC">
      <w:pPr>
        <w:spacing w:after="0" w:line="264" w:lineRule="auto"/>
        <w:ind w:left="120"/>
        <w:jc w:val="both"/>
        <w:rPr>
          <w:lang w:val="ru-RU"/>
        </w:rPr>
      </w:pPr>
      <w:r w:rsidRPr="00C75450">
        <w:rPr>
          <w:rFonts w:ascii="Times New Roman" w:hAnsi="Times New Roman"/>
          <w:color w:val="000000"/>
          <w:sz w:val="28"/>
          <w:lang w:val="ru-RU"/>
        </w:rPr>
        <w:t xml:space="preserve">К концу обучения </w:t>
      </w:r>
      <w:r w:rsidRPr="00C75450">
        <w:rPr>
          <w:rFonts w:ascii="Times New Roman" w:hAnsi="Times New Roman"/>
          <w:b/>
          <w:i/>
          <w:color w:val="000000"/>
          <w:sz w:val="28"/>
          <w:lang w:val="ru-RU"/>
        </w:rPr>
        <w:t>в 10 классе</w:t>
      </w:r>
      <w:r w:rsidRPr="00C75450">
        <w:rPr>
          <w:rFonts w:ascii="Times New Roman" w:hAnsi="Times New Roman"/>
          <w:color w:val="000000"/>
          <w:sz w:val="28"/>
          <w:lang w:val="ru-RU"/>
        </w:rPr>
        <w:t xml:space="preserve"> </w:t>
      </w:r>
      <w:proofErr w:type="gramStart"/>
      <w:r w:rsidRPr="00C75450">
        <w:rPr>
          <w:rFonts w:ascii="Times New Roman" w:hAnsi="Times New Roman"/>
          <w:color w:val="000000"/>
          <w:sz w:val="28"/>
          <w:lang w:val="ru-RU"/>
        </w:rPr>
        <w:t>обучающийся</w:t>
      </w:r>
      <w:proofErr w:type="gramEnd"/>
      <w:r w:rsidRPr="00C75450">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 xml:space="preserve">Раздел «Знания о физической культуре»: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Раздел «Организация самостоятельных занятий»: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проектировать </w:t>
      </w:r>
      <w:proofErr w:type="spellStart"/>
      <w:r w:rsidRPr="00C75450">
        <w:rPr>
          <w:rFonts w:ascii="Times New Roman" w:hAnsi="Times New Roman"/>
          <w:color w:val="000000"/>
          <w:sz w:val="28"/>
          <w:lang w:val="ru-RU"/>
        </w:rPr>
        <w:t>досуговую</w:t>
      </w:r>
      <w:proofErr w:type="spellEnd"/>
      <w:r w:rsidRPr="00C75450">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Раздел «Физическое совершенствование»: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B56FC" w:rsidRPr="00C75450" w:rsidRDefault="000B56FC">
      <w:pPr>
        <w:spacing w:after="0" w:line="264" w:lineRule="auto"/>
        <w:ind w:left="120"/>
        <w:jc w:val="both"/>
        <w:rPr>
          <w:lang w:val="ru-RU"/>
        </w:rPr>
      </w:pPr>
    </w:p>
    <w:p w:rsidR="000B56FC" w:rsidRPr="00C75450" w:rsidRDefault="000B56FC">
      <w:pPr>
        <w:spacing w:after="0" w:line="264" w:lineRule="auto"/>
        <w:ind w:left="120"/>
        <w:jc w:val="both"/>
        <w:rPr>
          <w:lang w:val="ru-RU"/>
        </w:rPr>
      </w:pPr>
      <w:r w:rsidRPr="00C75450">
        <w:rPr>
          <w:rFonts w:ascii="Times New Roman" w:hAnsi="Times New Roman"/>
          <w:color w:val="000000"/>
          <w:sz w:val="28"/>
          <w:lang w:val="ru-RU"/>
        </w:rPr>
        <w:t xml:space="preserve">К концу обучения </w:t>
      </w:r>
      <w:r w:rsidRPr="00C75450">
        <w:rPr>
          <w:rFonts w:ascii="Times New Roman" w:hAnsi="Times New Roman"/>
          <w:b/>
          <w:i/>
          <w:color w:val="000000"/>
          <w:sz w:val="28"/>
          <w:lang w:val="ru-RU"/>
        </w:rPr>
        <w:t>в 11 классе</w:t>
      </w:r>
      <w:r w:rsidRPr="00C75450">
        <w:rPr>
          <w:rFonts w:ascii="Times New Roman" w:hAnsi="Times New Roman"/>
          <w:color w:val="000000"/>
          <w:sz w:val="28"/>
          <w:lang w:val="ru-RU"/>
        </w:rPr>
        <w:t xml:space="preserve"> </w:t>
      </w:r>
      <w:proofErr w:type="gramStart"/>
      <w:r w:rsidRPr="00C75450">
        <w:rPr>
          <w:rFonts w:ascii="Times New Roman" w:hAnsi="Times New Roman"/>
          <w:color w:val="000000"/>
          <w:sz w:val="28"/>
          <w:lang w:val="ru-RU"/>
        </w:rPr>
        <w:t>обучающийся</w:t>
      </w:r>
      <w:proofErr w:type="gramEnd"/>
      <w:r w:rsidRPr="00C75450">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 xml:space="preserve">Раздел «Знания о физической культуре»: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lastRenderedPageBreak/>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Раздел «Организация самостоятельных занятий»:</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C75450">
        <w:rPr>
          <w:rFonts w:ascii="Times New Roman" w:hAnsi="Times New Roman"/>
          <w:color w:val="000000"/>
          <w:sz w:val="28"/>
          <w:lang w:val="ru-RU"/>
        </w:rPr>
        <w:t>самомассажа</w:t>
      </w:r>
      <w:proofErr w:type="spellEnd"/>
      <w:r w:rsidRPr="00C75450">
        <w:rPr>
          <w:rFonts w:ascii="Times New Roman" w:hAnsi="Times New Roman"/>
          <w:color w:val="000000"/>
          <w:sz w:val="28"/>
          <w:lang w:val="ru-RU"/>
        </w:rPr>
        <w:t xml:space="preserve"> с целью восстановления организма после умственных и физических нагрузок;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0B56FC" w:rsidRPr="00C75450" w:rsidRDefault="000B56FC">
      <w:pPr>
        <w:spacing w:after="0" w:line="264" w:lineRule="auto"/>
        <w:ind w:firstLine="600"/>
        <w:jc w:val="both"/>
        <w:rPr>
          <w:lang w:val="ru-RU"/>
        </w:rPr>
      </w:pPr>
      <w:r w:rsidRPr="00C75450">
        <w:rPr>
          <w:rFonts w:ascii="Times New Roman" w:hAnsi="Times New Roman"/>
          <w:b/>
          <w:i/>
          <w:color w:val="000000"/>
          <w:sz w:val="28"/>
          <w:lang w:val="ru-RU"/>
        </w:rPr>
        <w:t>Раздел «Физическое совершенствование»:</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0B56FC" w:rsidRPr="00C75450" w:rsidRDefault="000B56FC">
      <w:pPr>
        <w:spacing w:after="0" w:line="264" w:lineRule="auto"/>
        <w:ind w:firstLine="600"/>
        <w:jc w:val="both"/>
        <w:rPr>
          <w:lang w:val="ru-RU"/>
        </w:rPr>
      </w:pPr>
      <w:r w:rsidRPr="00C75450">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0B56FC" w:rsidRDefault="000B56FC">
      <w:pPr>
        <w:spacing w:after="0" w:line="264" w:lineRule="auto"/>
        <w:ind w:firstLine="600"/>
        <w:jc w:val="both"/>
        <w:rPr>
          <w:rFonts w:ascii="Times New Roman" w:hAnsi="Times New Roman"/>
          <w:color w:val="000000"/>
          <w:sz w:val="28"/>
          <w:lang w:val="ru-RU"/>
        </w:rPr>
      </w:pPr>
      <w:r w:rsidRPr="00C75450">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B56FC" w:rsidRDefault="000B56FC">
      <w:pPr>
        <w:spacing w:after="0" w:line="264" w:lineRule="auto"/>
        <w:ind w:firstLine="600"/>
        <w:jc w:val="both"/>
        <w:rPr>
          <w:rFonts w:ascii="Times New Roman" w:hAnsi="Times New Roman"/>
          <w:color w:val="000000"/>
          <w:sz w:val="28"/>
          <w:lang w:val="ru-RU"/>
        </w:rPr>
      </w:pPr>
    </w:p>
    <w:p w:rsidR="000B56FC" w:rsidRPr="00C75450" w:rsidRDefault="000B56FC">
      <w:pPr>
        <w:spacing w:after="0" w:line="264" w:lineRule="auto"/>
        <w:ind w:firstLine="600"/>
        <w:jc w:val="both"/>
        <w:rPr>
          <w:lang w:val="ru-RU"/>
        </w:rPr>
      </w:pPr>
    </w:p>
    <w:p w:rsidR="000B56FC" w:rsidRPr="00C75450" w:rsidRDefault="000B56FC">
      <w:pPr>
        <w:rPr>
          <w:lang w:val="ru-RU"/>
        </w:rPr>
        <w:sectPr w:rsidR="000B56FC" w:rsidRPr="00C75450" w:rsidSect="00D30265">
          <w:pgSz w:w="11906" w:h="16383"/>
          <w:pgMar w:top="567" w:right="567" w:bottom="567" w:left="1134" w:header="720" w:footer="720" w:gutter="0"/>
          <w:cols w:space="720"/>
        </w:sectPr>
      </w:pPr>
    </w:p>
    <w:p w:rsidR="000B56FC" w:rsidRDefault="000B56FC">
      <w:pPr>
        <w:spacing w:after="0"/>
        <w:ind w:left="120"/>
        <w:rPr>
          <w:rFonts w:ascii="Times New Roman" w:hAnsi="Times New Roman"/>
          <w:b/>
          <w:color w:val="000000"/>
          <w:sz w:val="28"/>
          <w:lang w:val="ru-RU"/>
        </w:rPr>
      </w:pPr>
      <w:bookmarkStart w:id="10" w:name="block-43869077"/>
      <w:bookmarkEnd w:id="10"/>
    </w:p>
    <w:p w:rsidR="000B56FC" w:rsidRDefault="000B56FC">
      <w:pPr>
        <w:spacing w:after="0"/>
        <w:ind w:left="120"/>
      </w:pPr>
      <w:r w:rsidRPr="00C7545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0B56FC" w:rsidRDefault="000B56FC">
      <w:pPr>
        <w:spacing w:after="0"/>
        <w:ind w:left="120"/>
        <w:rPr>
          <w:rFonts w:ascii="Times New Roman" w:hAnsi="Times New Roman"/>
          <w:b/>
          <w:color w:val="000000"/>
          <w:sz w:val="28"/>
          <w:lang w:val="ru-RU"/>
        </w:rPr>
      </w:pPr>
    </w:p>
    <w:p w:rsidR="000B56FC" w:rsidRDefault="000B56FC">
      <w:pPr>
        <w:spacing w:after="0"/>
        <w:ind w:left="120"/>
      </w:pPr>
      <w:r>
        <w:rPr>
          <w:rFonts w:ascii="Times New Roman" w:hAnsi="Times New Roman"/>
          <w:b/>
          <w:color w:val="000000"/>
          <w:sz w:val="28"/>
        </w:rPr>
        <w:t xml:space="preserve"> 10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00"/>
        <w:gridCol w:w="7200"/>
        <w:gridCol w:w="1980"/>
      </w:tblGrid>
      <w:tr w:rsidR="000B56FC" w:rsidRPr="00A02AA9" w:rsidTr="00A02AA9">
        <w:trPr>
          <w:trHeight w:val="997"/>
          <w:tblCellSpacing w:w="20" w:type="nil"/>
        </w:trPr>
        <w:tc>
          <w:tcPr>
            <w:tcW w:w="1000" w:type="dxa"/>
            <w:tcMar>
              <w:top w:w="50" w:type="dxa"/>
              <w:left w:w="100" w:type="dxa"/>
            </w:tcMar>
            <w:vAlign w:val="center"/>
          </w:tcPr>
          <w:p w:rsidR="000B56FC" w:rsidRPr="00A02AA9" w:rsidRDefault="000B56FC" w:rsidP="00296616">
            <w:pPr>
              <w:spacing w:after="0"/>
              <w:ind w:left="135"/>
              <w:jc w:val="center"/>
              <w:rPr>
                <w:rFonts w:ascii="Times New Roman" w:hAnsi="Times New Roman"/>
                <w:sz w:val="24"/>
                <w:szCs w:val="24"/>
              </w:rPr>
            </w:pPr>
            <w:r w:rsidRPr="00A02AA9">
              <w:rPr>
                <w:rFonts w:ascii="Times New Roman" w:hAnsi="Times New Roman"/>
                <w:b/>
                <w:color w:val="000000"/>
                <w:sz w:val="24"/>
                <w:szCs w:val="24"/>
              </w:rPr>
              <w:t>№ п/п</w:t>
            </w:r>
          </w:p>
        </w:tc>
        <w:tc>
          <w:tcPr>
            <w:tcW w:w="7200" w:type="dxa"/>
            <w:tcMar>
              <w:top w:w="50" w:type="dxa"/>
              <w:left w:w="100" w:type="dxa"/>
            </w:tcMar>
            <w:vAlign w:val="center"/>
          </w:tcPr>
          <w:p w:rsidR="000B56FC" w:rsidRPr="00A02AA9" w:rsidRDefault="000B56FC" w:rsidP="00296616">
            <w:pPr>
              <w:spacing w:after="0"/>
              <w:ind w:left="135"/>
              <w:jc w:val="center"/>
              <w:rPr>
                <w:rFonts w:ascii="Times New Roman" w:hAnsi="Times New Roman"/>
                <w:sz w:val="24"/>
                <w:szCs w:val="24"/>
                <w:lang w:val="ru-RU"/>
              </w:rPr>
            </w:pPr>
            <w:r w:rsidRPr="00A02AA9">
              <w:rPr>
                <w:rFonts w:ascii="Times New Roman" w:hAnsi="Times New Roman"/>
                <w:b/>
                <w:color w:val="000000"/>
                <w:sz w:val="24"/>
                <w:szCs w:val="24"/>
                <w:lang w:val="ru-RU"/>
              </w:rPr>
              <w:t>Наименование разделов и тем программы</w:t>
            </w:r>
          </w:p>
        </w:tc>
        <w:tc>
          <w:tcPr>
            <w:tcW w:w="1980" w:type="dxa"/>
            <w:tcBorders>
              <w:right w:val="single" w:sz="4" w:space="0" w:color="auto"/>
            </w:tcBorders>
            <w:tcMar>
              <w:top w:w="50" w:type="dxa"/>
              <w:left w:w="100" w:type="dxa"/>
            </w:tcMar>
            <w:vAlign w:val="center"/>
          </w:tcPr>
          <w:p w:rsidR="000B56FC" w:rsidRPr="00A02AA9" w:rsidRDefault="000B56FC" w:rsidP="00296616">
            <w:pPr>
              <w:spacing w:after="0"/>
              <w:jc w:val="center"/>
              <w:rPr>
                <w:rFonts w:ascii="Times New Roman" w:hAnsi="Times New Roman"/>
                <w:sz w:val="24"/>
                <w:szCs w:val="24"/>
              </w:rPr>
            </w:pPr>
            <w:proofErr w:type="spellStart"/>
            <w:r w:rsidRPr="00A02AA9">
              <w:rPr>
                <w:rFonts w:ascii="Times New Roman" w:hAnsi="Times New Roman"/>
                <w:b/>
                <w:color w:val="000000"/>
                <w:sz w:val="24"/>
                <w:szCs w:val="24"/>
              </w:rPr>
              <w:t>Кол</w:t>
            </w:r>
            <w:proofErr w:type="spellEnd"/>
            <w:r w:rsidRPr="00A02AA9">
              <w:rPr>
                <w:rFonts w:ascii="Times New Roman" w:hAnsi="Times New Roman"/>
                <w:b/>
                <w:color w:val="000000"/>
                <w:sz w:val="24"/>
                <w:szCs w:val="24"/>
                <w:lang w:val="ru-RU"/>
              </w:rPr>
              <w:t>-</w:t>
            </w:r>
            <w:proofErr w:type="spellStart"/>
            <w:r w:rsidRPr="00A02AA9">
              <w:rPr>
                <w:rFonts w:ascii="Times New Roman" w:hAnsi="Times New Roman"/>
                <w:b/>
                <w:color w:val="000000"/>
                <w:sz w:val="24"/>
                <w:szCs w:val="24"/>
              </w:rPr>
              <w:t>во</w:t>
            </w:r>
            <w:proofErr w:type="spellEnd"/>
            <w:r w:rsidRPr="00A02AA9">
              <w:rPr>
                <w:rFonts w:ascii="Times New Roman" w:hAnsi="Times New Roman"/>
                <w:b/>
                <w:color w:val="000000"/>
                <w:sz w:val="24"/>
                <w:szCs w:val="24"/>
              </w:rPr>
              <w:t xml:space="preserve"> </w:t>
            </w:r>
            <w:proofErr w:type="spellStart"/>
            <w:r w:rsidRPr="00A02AA9">
              <w:rPr>
                <w:rFonts w:ascii="Times New Roman" w:hAnsi="Times New Roman"/>
                <w:b/>
                <w:color w:val="000000"/>
                <w:sz w:val="24"/>
                <w:szCs w:val="24"/>
              </w:rPr>
              <w:t>часов</w:t>
            </w:r>
            <w:proofErr w:type="spellEnd"/>
          </w:p>
        </w:tc>
      </w:tr>
      <w:tr w:rsidR="000B56FC" w:rsidRPr="00CD12E2"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b/>
                <w:color w:val="000000"/>
                <w:sz w:val="24"/>
                <w:szCs w:val="24"/>
                <w:lang w:val="ru-RU"/>
              </w:rPr>
              <w:t>Раздел 1.</w:t>
            </w:r>
            <w:r w:rsidRPr="00A02AA9">
              <w:rPr>
                <w:rFonts w:ascii="Times New Roman" w:hAnsi="Times New Roman"/>
                <w:color w:val="000000"/>
                <w:sz w:val="24"/>
                <w:szCs w:val="24"/>
                <w:lang w:val="ru-RU"/>
              </w:rPr>
              <w:t xml:space="preserve"> </w:t>
            </w:r>
            <w:r w:rsidRPr="00A02AA9">
              <w:rPr>
                <w:rFonts w:ascii="Times New Roman" w:hAnsi="Times New Roman"/>
                <w:b/>
                <w:color w:val="000000"/>
                <w:sz w:val="24"/>
                <w:szCs w:val="24"/>
                <w:lang w:val="ru-RU"/>
              </w:rPr>
              <w:t>Знания о физической культуре</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1.1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color w:val="000000"/>
                <w:sz w:val="24"/>
                <w:szCs w:val="24"/>
                <w:lang w:val="ru-RU"/>
              </w:rPr>
              <w:t>Физическая культура как социальное явление</w:t>
            </w:r>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lang w:val="ru-RU"/>
              </w:rPr>
              <w:t xml:space="preserve"> </w:t>
            </w:r>
            <w:r w:rsidRPr="00A02AA9">
              <w:rPr>
                <w:rFonts w:ascii="Times New Roman" w:hAnsi="Times New Roman"/>
                <w:color w:val="000000"/>
                <w:sz w:val="24"/>
                <w:szCs w:val="24"/>
              </w:rPr>
              <w:t xml:space="preserve">5 </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1.2</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color w:val="000000"/>
                <w:sz w:val="24"/>
                <w:szCs w:val="24"/>
                <w:lang w:val="ru-RU"/>
              </w:rPr>
              <w:t>Физическая культура как средство укрепления здоровья человека</w:t>
            </w:r>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lang w:val="ru-RU"/>
              </w:rPr>
              <w:t xml:space="preserve"> </w:t>
            </w:r>
            <w:r w:rsidRPr="00A02AA9">
              <w:rPr>
                <w:rFonts w:ascii="Times New Roman" w:hAnsi="Times New Roman"/>
                <w:color w:val="000000"/>
                <w:sz w:val="24"/>
                <w:szCs w:val="24"/>
              </w:rPr>
              <w:t xml:space="preserve">3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rPr>
              <w:t xml:space="preserve"> </w:t>
            </w:r>
            <w:r w:rsidRPr="00A02AA9">
              <w:rPr>
                <w:rFonts w:ascii="Times New Roman" w:hAnsi="Times New Roman"/>
                <w:b/>
                <w:color w:val="000000"/>
                <w:sz w:val="24"/>
                <w:szCs w:val="24"/>
              </w:rPr>
              <w:t xml:space="preserve">8 </w:t>
            </w:r>
          </w:p>
        </w:tc>
      </w:tr>
      <w:tr w:rsidR="000B56FC" w:rsidRPr="00CD12E2"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b/>
                <w:color w:val="000000"/>
                <w:sz w:val="24"/>
                <w:szCs w:val="24"/>
                <w:lang w:val="ru-RU"/>
              </w:rPr>
              <w:t>Раздел 2.</w:t>
            </w:r>
            <w:r w:rsidRPr="00A02AA9">
              <w:rPr>
                <w:rFonts w:ascii="Times New Roman" w:hAnsi="Times New Roman"/>
                <w:color w:val="000000"/>
                <w:sz w:val="24"/>
                <w:szCs w:val="24"/>
                <w:lang w:val="ru-RU"/>
              </w:rPr>
              <w:t xml:space="preserve"> </w:t>
            </w:r>
            <w:r w:rsidRPr="00A02AA9">
              <w:rPr>
                <w:rFonts w:ascii="Times New Roman" w:hAnsi="Times New Roman"/>
                <w:b/>
                <w:color w:val="000000"/>
                <w:sz w:val="24"/>
                <w:szCs w:val="24"/>
                <w:lang w:val="ru-RU"/>
              </w:rPr>
              <w:t>Способы самостоятельной двигательной деятельности</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2.1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color w:val="000000"/>
                <w:sz w:val="24"/>
                <w:szCs w:val="24"/>
                <w:lang w:val="ru-RU"/>
              </w:rPr>
              <w:t>Физкультурно-оздоровительные мероприятия в условиях активного отдыха и досуга</w:t>
            </w:r>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lang w:val="ru-RU"/>
              </w:rPr>
              <w:t xml:space="preserve"> </w:t>
            </w:r>
            <w:r w:rsidRPr="00A02AA9">
              <w:rPr>
                <w:rFonts w:ascii="Times New Roman" w:hAnsi="Times New Roman"/>
                <w:color w:val="000000"/>
                <w:sz w:val="24"/>
                <w:szCs w:val="24"/>
              </w:rPr>
              <w:t xml:space="preserve">10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rPr>
              <w:t xml:space="preserve"> </w:t>
            </w:r>
            <w:r w:rsidRPr="00A02AA9">
              <w:rPr>
                <w:rFonts w:ascii="Times New Roman" w:hAnsi="Times New Roman"/>
                <w:b/>
                <w:color w:val="000000"/>
                <w:sz w:val="24"/>
                <w:szCs w:val="24"/>
              </w:rPr>
              <w:t xml:space="preserve">10 </w:t>
            </w:r>
          </w:p>
        </w:tc>
      </w:tr>
      <w:tr w:rsidR="000B56FC" w:rsidRPr="00A02AA9"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rPr>
            </w:pPr>
            <w:r w:rsidRPr="00A02AA9">
              <w:rPr>
                <w:rFonts w:ascii="Times New Roman" w:hAnsi="Times New Roman"/>
                <w:b/>
                <w:color w:val="000000"/>
                <w:sz w:val="24"/>
                <w:szCs w:val="24"/>
              </w:rPr>
              <w:t>ФИЗИЧЕСКОЕ СОВЕРШЕНСТВОВАНИЕ</w:t>
            </w:r>
          </w:p>
        </w:tc>
      </w:tr>
      <w:tr w:rsidR="000B56FC" w:rsidRPr="00A02AA9"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b/>
                <w:color w:val="000000"/>
                <w:sz w:val="24"/>
                <w:szCs w:val="24"/>
              </w:rPr>
              <w:t>Раздел</w:t>
            </w:r>
            <w:proofErr w:type="spellEnd"/>
            <w:r w:rsidRPr="00A02AA9">
              <w:rPr>
                <w:rFonts w:ascii="Times New Roman" w:hAnsi="Times New Roman"/>
                <w:b/>
                <w:color w:val="000000"/>
                <w:sz w:val="24"/>
                <w:szCs w:val="24"/>
              </w:rPr>
              <w:t xml:space="preserve"> 1.</w:t>
            </w:r>
            <w:r w:rsidRPr="00A02AA9">
              <w:rPr>
                <w:rFonts w:ascii="Times New Roman" w:hAnsi="Times New Roman"/>
                <w:color w:val="000000"/>
                <w:sz w:val="24"/>
                <w:szCs w:val="24"/>
              </w:rPr>
              <w:t xml:space="preserve"> </w:t>
            </w:r>
            <w:proofErr w:type="spellStart"/>
            <w:r w:rsidRPr="00A02AA9">
              <w:rPr>
                <w:rFonts w:ascii="Times New Roman" w:hAnsi="Times New Roman"/>
                <w:b/>
                <w:color w:val="000000"/>
                <w:sz w:val="24"/>
                <w:szCs w:val="24"/>
              </w:rPr>
              <w:t>Физкультурно-оздоровительная</w:t>
            </w:r>
            <w:proofErr w:type="spellEnd"/>
            <w:r w:rsidRPr="00A02AA9">
              <w:rPr>
                <w:rFonts w:ascii="Times New Roman" w:hAnsi="Times New Roman"/>
                <w:b/>
                <w:color w:val="000000"/>
                <w:sz w:val="24"/>
                <w:szCs w:val="24"/>
              </w:rPr>
              <w:t xml:space="preserve"> </w:t>
            </w:r>
            <w:proofErr w:type="spellStart"/>
            <w:r w:rsidRPr="00A02AA9">
              <w:rPr>
                <w:rFonts w:ascii="Times New Roman" w:hAnsi="Times New Roman"/>
                <w:b/>
                <w:color w:val="000000"/>
                <w:sz w:val="24"/>
                <w:szCs w:val="24"/>
              </w:rPr>
              <w:t>деятельность</w:t>
            </w:r>
            <w:proofErr w:type="spellEnd"/>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1.1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Физкультурно-оздоровительная</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деятельность</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6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b/>
                <w:sz w:val="24"/>
                <w:szCs w:val="24"/>
              </w:rPr>
            </w:pPr>
            <w:r w:rsidRPr="00A02AA9">
              <w:rPr>
                <w:rFonts w:ascii="Times New Roman" w:hAnsi="Times New Roman"/>
                <w:b/>
                <w:color w:val="000000"/>
                <w:sz w:val="24"/>
                <w:szCs w:val="24"/>
              </w:rPr>
              <w:t xml:space="preserve"> 6 </w:t>
            </w:r>
          </w:p>
        </w:tc>
      </w:tr>
      <w:tr w:rsidR="000B56FC" w:rsidRPr="00A02AA9"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b/>
                <w:color w:val="000000"/>
                <w:sz w:val="24"/>
                <w:szCs w:val="24"/>
              </w:rPr>
              <w:t>Раздел</w:t>
            </w:r>
            <w:proofErr w:type="spellEnd"/>
            <w:r w:rsidRPr="00A02AA9">
              <w:rPr>
                <w:rFonts w:ascii="Times New Roman" w:hAnsi="Times New Roman"/>
                <w:b/>
                <w:color w:val="000000"/>
                <w:sz w:val="24"/>
                <w:szCs w:val="24"/>
              </w:rPr>
              <w:t xml:space="preserve"> 2.</w:t>
            </w:r>
            <w:r w:rsidRPr="00A02AA9">
              <w:rPr>
                <w:rFonts w:ascii="Times New Roman" w:hAnsi="Times New Roman"/>
                <w:color w:val="000000"/>
                <w:sz w:val="24"/>
                <w:szCs w:val="24"/>
              </w:rPr>
              <w:t xml:space="preserve"> </w:t>
            </w:r>
            <w:proofErr w:type="spellStart"/>
            <w:r w:rsidRPr="00A02AA9">
              <w:rPr>
                <w:rFonts w:ascii="Times New Roman" w:hAnsi="Times New Roman"/>
                <w:b/>
                <w:color w:val="000000"/>
                <w:sz w:val="24"/>
                <w:szCs w:val="24"/>
              </w:rPr>
              <w:t>Спортивно-оздоровительная</w:t>
            </w:r>
            <w:proofErr w:type="spellEnd"/>
            <w:r w:rsidRPr="00A02AA9">
              <w:rPr>
                <w:rFonts w:ascii="Times New Roman" w:hAnsi="Times New Roman"/>
                <w:b/>
                <w:color w:val="000000"/>
                <w:sz w:val="24"/>
                <w:szCs w:val="24"/>
              </w:rPr>
              <w:t xml:space="preserve"> </w:t>
            </w:r>
            <w:proofErr w:type="spellStart"/>
            <w:r w:rsidRPr="00A02AA9">
              <w:rPr>
                <w:rFonts w:ascii="Times New Roman" w:hAnsi="Times New Roman"/>
                <w:b/>
                <w:color w:val="000000"/>
                <w:sz w:val="24"/>
                <w:szCs w:val="24"/>
              </w:rPr>
              <w:t>деятельность</w:t>
            </w:r>
            <w:proofErr w:type="spellEnd"/>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2.1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Модуль</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Спортивные</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игры</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Футбол</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w:t>
            </w:r>
            <w:r w:rsidRPr="00A02AA9">
              <w:rPr>
                <w:rFonts w:ascii="Times New Roman" w:hAnsi="Times New Roman"/>
                <w:color w:val="000000"/>
                <w:sz w:val="24"/>
                <w:szCs w:val="24"/>
                <w:lang w:val="ru-RU"/>
              </w:rPr>
              <w:t>4</w:t>
            </w:r>
            <w:r w:rsidRPr="00A02AA9">
              <w:rPr>
                <w:rFonts w:ascii="Times New Roman" w:hAnsi="Times New Roman"/>
                <w:color w:val="000000"/>
                <w:sz w:val="24"/>
                <w:szCs w:val="24"/>
              </w:rPr>
              <w:t xml:space="preserve"> </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2.2</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Модуль</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Спортивные</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игры</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Баскетбол</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w:t>
            </w:r>
            <w:r w:rsidRPr="00A02AA9">
              <w:rPr>
                <w:rFonts w:ascii="Times New Roman" w:hAnsi="Times New Roman"/>
                <w:color w:val="000000"/>
                <w:sz w:val="24"/>
                <w:szCs w:val="24"/>
                <w:lang w:val="ru-RU"/>
              </w:rPr>
              <w:t>4</w:t>
            </w:r>
            <w:r w:rsidRPr="00A02AA9">
              <w:rPr>
                <w:rFonts w:ascii="Times New Roman" w:hAnsi="Times New Roman"/>
                <w:color w:val="000000"/>
                <w:sz w:val="24"/>
                <w:szCs w:val="24"/>
              </w:rPr>
              <w:t xml:space="preserve"> </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2.3</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Модуль</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Спортивные</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игры</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Волейбол</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w:t>
            </w:r>
            <w:r w:rsidRPr="00A02AA9">
              <w:rPr>
                <w:rFonts w:ascii="Times New Roman" w:hAnsi="Times New Roman"/>
                <w:color w:val="000000"/>
                <w:sz w:val="24"/>
                <w:szCs w:val="24"/>
                <w:lang w:val="ru-RU"/>
              </w:rPr>
              <w:t>6</w:t>
            </w:r>
            <w:r w:rsidRPr="00A02AA9">
              <w:rPr>
                <w:rFonts w:ascii="Times New Roman" w:hAnsi="Times New Roman"/>
                <w:color w:val="000000"/>
                <w:sz w:val="24"/>
                <w:szCs w:val="24"/>
              </w:rPr>
              <w:t xml:space="preserve">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b/>
                <w:sz w:val="24"/>
                <w:szCs w:val="24"/>
                <w:lang w:val="ru-RU"/>
              </w:rPr>
            </w:pPr>
            <w:r w:rsidRPr="00A02AA9">
              <w:rPr>
                <w:rFonts w:ascii="Times New Roman" w:hAnsi="Times New Roman"/>
                <w:b/>
                <w:color w:val="000000"/>
                <w:sz w:val="24"/>
                <w:szCs w:val="24"/>
              </w:rPr>
              <w:t xml:space="preserve"> </w:t>
            </w:r>
            <w:r w:rsidRPr="00A02AA9">
              <w:rPr>
                <w:rFonts w:ascii="Times New Roman" w:hAnsi="Times New Roman"/>
                <w:b/>
                <w:color w:val="000000"/>
                <w:sz w:val="24"/>
                <w:szCs w:val="24"/>
                <w:lang w:val="ru-RU"/>
              </w:rPr>
              <w:t xml:space="preserve">44 </w:t>
            </w:r>
          </w:p>
        </w:tc>
      </w:tr>
      <w:tr w:rsidR="000B56FC" w:rsidRPr="00CD12E2"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b/>
                <w:color w:val="000000"/>
                <w:sz w:val="24"/>
                <w:szCs w:val="24"/>
                <w:lang w:val="ru-RU"/>
              </w:rPr>
              <w:t>Раздел 3.</w:t>
            </w:r>
            <w:r w:rsidRPr="00A02AA9">
              <w:rPr>
                <w:rFonts w:ascii="Times New Roman" w:hAnsi="Times New Roman"/>
                <w:color w:val="000000"/>
                <w:sz w:val="24"/>
                <w:szCs w:val="24"/>
                <w:lang w:val="ru-RU"/>
              </w:rPr>
              <w:t xml:space="preserve"> </w:t>
            </w:r>
            <w:r w:rsidRPr="00A02AA9">
              <w:rPr>
                <w:rFonts w:ascii="Times New Roman" w:hAnsi="Times New Roman"/>
                <w:b/>
                <w:color w:val="000000"/>
                <w:sz w:val="24"/>
                <w:szCs w:val="24"/>
                <w:lang w:val="ru-RU"/>
              </w:rPr>
              <w:t>Модуль «Спортивная и физическая подготовка»</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4.1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Спортивная</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подготовка</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16 </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4.2</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Базовая</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физическая</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подготовка</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18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rPr>
              <w:t xml:space="preserve"> </w:t>
            </w:r>
            <w:r w:rsidRPr="00A02AA9">
              <w:rPr>
                <w:rFonts w:ascii="Times New Roman" w:hAnsi="Times New Roman"/>
                <w:b/>
                <w:color w:val="000000"/>
                <w:sz w:val="24"/>
                <w:szCs w:val="24"/>
              </w:rPr>
              <w:t xml:space="preserve">34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color w:val="000000"/>
                <w:sz w:val="24"/>
                <w:szCs w:val="24"/>
                <w:lang w:val="ru-RU"/>
              </w:rPr>
              <w:t>ОБЩЕЕ КОЛИЧЕСТВО ЧАСОВ ПО ПРОГРАММЕ</w:t>
            </w:r>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lang w:val="ru-RU"/>
              </w:rPr>
              <w:t xml:space="preserve"> </w:t>
            </w:r>
            <w:r w:rsidRPr="00A02AA9">
              <w:rPr>
                <w:rFonts w:ascii="Times New Roman" w:hAnsi="Times New Roman"/>
                <w:b/>
                <w:color w:val="000000"/>
                <w:sz w:val="24"/>
                <w:szCs w:val="24"/>
              </w:rPr>
              <w:t xml:space="preserve">102 </w:t>
            </w:r>
          </w:p>
        </w:tc>
      </w:tr>
    </w:tbl>
    <w:p w:rsidR="000B56FC" w:rsidRDefault="000B56FC">
      <w:pPr>
        <w:rPr>
          <w:lang w:val="ru-RU"/>
        </w:rPr>
      </w:pPr>
    </w:p>
    <w:p w:rsidR="000B56FC" w:rsidRDefault="000B56FC">
      <w:pPr>
        <w:rPr>
          <w:lang w:val="ru-RU"/>
        </w:rPr>
      </w:pPr>
    </w:p>
    <w:p w:rsidR="000B56FC" w:rsidRDefault="000B56FC">
      <w:pPr>
        <w:rPr>
          <w:lang w:val="ru-RU"/>
        </w:rPr>
        <w:sectPr w:rsidR="000B56FC" w:rsidSect="00296616">
          <w:pgSz w:w="11906" w:h="16383"/>
          <w:pgMar w:top="567" w:right="567" w:bottom="567" w:left="1134" w:header="720" w:footer="720" w:gutter="0"/>
          <w:cols w:space="720"/>
        </w:sectPr>
      </w:pPr>
    </w:p>
    <w:p w:rsidR="000B56FC" w:rsidRDefault="000B56FC">
      <w:pPr>
        <w:rPr>
          <w:lang w:val="ru-RU"/>
        </w:rPr>
      </w:pPr>
    </w:p>
    <w:p w:rsidR="000B56FC" w:rsidRDefault="000B56FC">
      <w:pPr>
        <w:rPr>
          <w:lang w:val="ru-RU"/>
        </w:rPr>
      </w:pPr>
    </w:p>
    <w:p w:rsidR="000B56FC" w:rsidRDefault="000B56FC">
      <w:pPr>
        <w:spacing w:after="0"/>
        <w:ind w:left="120"/>
      </w:pPr>
      <w:r>
        <w:rPr>
          <w:rFonts w:ascii="Times New Roman" w:hAnsi="Times New Roman"/>
          <w:b/>
          <w:color w:val="000000"/>
          <w:sz w:val="28"/>
        </w:rPr>
        <w:t xml:space="preserve"> 11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55"/>
        <w:gridCol w:w="6467"/>
        <w:gridCol w:w="1813"/>
      </w:tblGrid>
      <w:tr w:rsidR="000B56FC" w:rsidRPr="00A02AA9" w:rsidTr="00A02AA9">
        <w:trPr>
          <w:trHeight w:val="972"/>
          <w:tblCellSpacing w:w="20" w:type="nil"/>
        </w:trPr>
        <w:tc>
          <w:tcPr>
            <w:tcW w:w="1000" w:type="dxa"/>
            <w:tcMar>
              <w:top w:w="50" w:type="dxa"/>
              <w:left w:w="100" w:type="dxa"/>
            </w:tcMar>
            <w:vAlign w:val="center"/>
          </w:tcPr>
          <w:p w:rsidR="000B56FC" w:rsidRPr="00A02AA9" w:rsidRDefault="000B56FC">
            <w:pPr>
              <w:spacing w:after="0"/>
              <w:ind w:left="135"/>
              <w:rPr>
                <w:rFonts w:ascii="Times New Roman" w:hAnsi="Times New Roman"/>
                <w:sz w:val="24"/>
                <w:szCs w:val="24"/>
              </w:rPr>
            </w:pPr>
            <w:r w:rsidRPr="00A02AA9">
              <w:rPr>
                <w:rFonts w:ascii="Times New Roman" w:hAnsi="Times New Roman"/>
                <w:b/>
                <w:color w:val="000000"/>
                <w:sz w:val="24"/>
                <w:szCs w:val="24"/>
              </w:rPr>
              <w:t xml:space="preserve">№ п/п </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b/>
                <w:color w:val="000000"/>
                <w:sz w:val="24"/>
                <w:szCs w:val="24"/>
                <w:lang w:val="ru-RU"/>
              </w:rPr>
              <w:t xml:space="preserve">Наименование разделов и тем программы </w:t>
            </w:r>
          </w:p>
        </w:tc>
        <w:tc>
          <w:tcPr>
            <w:tcW w:w="1980" w:type="dxa"/>
            <w:tcBorders>
              <w:right w:val="single" w:sz="4" w:space="0" w:color="auto"/>
            </w:tcBorders>
            <w:tcMar>
              <w:top w:w="50" w:type="dxa"/>
              <w:left w:w="100" w:type="dxa"/>
            </w:tcMar>
            <w:vAlign w:val="center"/>
          </w:tcPr>
          <w:p w:rsidR="000B56FC" w:rsidRPr="00A02AA9" w:rsidRDefault="000B56FC" w:rsidP="001A1969">
            <w:pPr>
              <w:spacing w:after="0"/>
              <w:rPr>
                <w:rFonts w:ascii="Times New Roman" w:hAnsi="Times New Roman"/>
                <w:sz w:val="24"/>
                <w:szCs w:val="24"/>
                <w:lang w:val="ru-RU"/>
              </w:rPr>
            </w:pPr>
            <w:proofErr w:type="spellStart"/>
            <w:r w:rsidRPr="00A02AA9">
              <w:rPr>
                <w:rFonts w:ascii="Times New Roman" w:hAnsi="Times New Roman"/>
                <w:b/>
                <w:color w:val="000000"/>
                <w:sz w:val="24"/>
                <w:szCs w:val="24"/>
              </w:rPr>
              <w:t>Кол</w:t>
            </w:r>
            <w:proofErr w:type="spellEnd"/>
            <w:r w:rsidRPr="00A02AA9">
              <w:rPr>
                <w:rFonts w:ascii="Times New Roman" w:hAnsi="Times New Roman"/>
                <w:b/>
                <w:color w:val="000000"/>
                <w:sz w:val="24"/>
                <w:szCs w:val="24"/>
                <w:lang w:val="ru-RU"/>
              </w:rPr>
              <w:t>-</w:t>
            </w:r>
            <w:proofErr w:type="spellStart"/>
            <w:r w:rsidRPr="00A02AA9">
              <w:rPr>
                <w:rFonts w:ascii="Times New Roman" w:hAnsi="Times New Roman"/>
                <w:b/>
                <w:color w:val="000000"/>
                <w:sz w:val="24"/>
                <w:szCs w:val="24"/>
              </w:rPr>
              <w:t>во</w:t>
            </w:r>
            <w:proofErr w:type="spellEnd"/>
            <w:r w:rsidRPr="00A02AA9">
              <w:rPr>
                <w:rFonts w:ascii="Times New Roman" w:hAnsi="Times New Roman"/>
                <w:b/>
                <w:color w:val="000000"/>
                <w:sz w:val="24"/>
                <w:szCs w:val="24"/>
              </w:rPr>
              <w:t xml:space="preserve"> </w:t>
            </w:r>
            <w:proofErr w:type="spellStart"/>
            <w:r w:rsidRPr="00A02AA9">
              <w:rPr>
                <w:rFonts w:ascii="Times New Roman" w:hAnsi="Times New Roman"/>
                <w:b/>
                <w:color w:val="000000"/>
                <w:sz w:val="24"/>
                <w:szCs w:val="24"/>
              </w:rPr>
              <w:t>часов</w:t>
            </w:r>
            <w:proofErr w:type="spellEnd"/>
          </w:p>
        </w:tc>
      </w:tr>
      <w:tr w:rsidR="000B56FC" w:rsidRPr="00CD12E2"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b/>
                <w:color w:val="000000"/>
                <w:sz w:val="24"/>
                <w:szCs w:val="24"/>
                <w:lang w:val="ru-RU"/>
              </w:rPr>
              <w:t>Раздел 1.</w:t>
            </w:r>
            <w:r w:rsidRPr="00A02AA9">
              <w:rPr>
                <w:rFonts w:ascii="Times New Roman" w:hAnsi="Times New Roman"/>
                <w:color w:val="000000"/>
                <w:sz w:val="24"/>
                <w:szCs w:val="24"/>
                <w:lang w:val="ru-RU"/>
              </w:rPr>
              <w:t xml:space="preserve"> </w:t>
            </w:r>
            <w:r w:rsidRPr="00A02AA9">
              <w:rPr>
                <w:rFonts w:ascii="Times New Roman" w:hAnsi="Times New Roman"/>
                <w:b/>
                <w:color w:val="000000"/>
                <w:sz w:val="24"/>
                <w:szCs w:val="24"/>
                <w:lang w:val="ru-RU"/>
              </w:rPr>
              <w:t>Знания о физической культуре</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1.1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color w:val="000000"/>
                <w:sz w:val="24"/>
                <w:szCs w:val="24"/>
                <w:lang w:val="ru-RU"/>
              </w:rPr>
              <w:t>Здоровый образ жизни современного человека</w:t>
            </w:r>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lang w:val="ru-RU"/>
              </w:rPr>
              <w:t xml:space="preserve"> </w:t>
            </w:r>
            <w:r w:rsidRPr="00A02AA9">
              <w:rPr>
                <w:rFonts w:ascii="Times New Roman" w:hAnsi="Times New Roman"/>
                <w:color w:val="000000"/>
                <w:sz w:val="24"/>
                <w:szCs w:val="24"/>
              </w:rPr>
              <w:t xml:space="preserve">6 </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1.2</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color w:val="000000"/>
                <w:sz w:val="24"/>
                <w:szCs w:val="24"/>
                <w:lang w:val="ru-RU"/>
              </w:rPr>
              <w:t>Профилактика травматизма и оказание перовой помощи во время занятий физической культурой</w:t>
            </w:r>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lang w:val="ru-RU"/>
              </w:rPr>
              <w:t xml:space="preserve"> </w:t>
            </w:r>
            <w:r w:rsidRPr="00A02AA9">
              <w:rPr>
                <w:rFonts w:ascii="Times New Roman" w:hAnsi="Times New Roman"/>
                <w:color w:val="000000"/>
                <w:sz w:val="24"/>
                <w:szCs w:val="24"/>
              </w:rPr>
              <w:t xml:space="preserve">4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BA639A"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rPr>
              <w:t xml:space="preserve"> </w:t>
            </w:r>
            <w:r w:rsidRPr="00BA639A">
              <w:rPr>
                <w:rFonts w:ascii="Times New Roman" w:hAnsi="Times New Roman"/>
                <w:b/>
                <w:color w:val="000000"/>
                <w:sz w:val="24"/>
                <w:szCs w:val="24"/>
              </w:rPr>
              <w:t xml:space="preserve">10 </w:t>
            </w:r>
          </w:p>
        </w:tc>
      </w:tr>
      <w:tr w:rsidR="000B56FC" w:rsidRPr="00CD12E2"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b/>
                <w:color w:val="000000"/>
                <w:sz w:val="24"/>
                <w:szCs w:val="24"/>
                <w:lang w:val="ru-RU"/>
              </w:rPr>
              <w:t>Раздел 2.</w:t>
            </w:r>
            <w:r w:rsidRPr="00A02AA9">
              <w:rPr>
                <w:rFonts w:ascii="Times New Roman" w:hAnsi="Times New Roman"/>
                <w:color w:val="000000"/>
                <w:sz w:val="24"/>
                <w:szCs w:val="24"/>
                <w:lang w:val="ru-RU"/>
              </w:rPr>
              <w:t xml:space="preserve"> </w:t>
            </w:r>
            <w:r w:rsidRPr="00A02AA9">
              <w:rPr>
                <w:rFonts w:ascii="Times New Roman" w:hAnsi="Times New Roman"/>
                <w:b/>
                <w:color w:val="000000"/>
                <w:sz w:val="24"/>
                <w:szCs w:val="24"/>
                <w:lang w:val="ru-RU"/>
              </w:rPr>
              <w:t>Способы самостоятельной двигательной деятельности</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2.1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color w:val="000000"/>
                <w:sz w:val="24"/>
                <w:szCs w:val="24"/>
                <w:lang w:val="ru-RU"/>
              </w:rPr>
              <w:t>Современные оздоровительные методы и процедуры в режиме здорового образа жизни</w:t>
            </w:r>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lang w:val="ru-RU"/>
              </w:rPr>
              <w:t xml:space="preserve"> </w:t>
            </w:r>
            <w:r w:rsidRPr="00A02AA9">
              <w:rPr>
                <w:rFonts w:ascii="Times New Roman" w:hAnsi="Times New Roman"/>
                <w:color w:val="000000"/>
                <w:sz w:val="24"/>
                <w:szCs w:val="24"/>
              </w:rPr>
              <w:t xml:space="preserve">6 </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2.2</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color w:val="000000"/>
                <w:sz w:val="24"/>
                <w:szCs w:val="24"/>
                <w:lang w:val="ru-RU"/>
              </w:rPr>
              <w:t>Самостоятельная подготовка к выполнению нормативных требований комплекса «Готов к труду и обороне»</w:t>
            </w:r>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lang w:val="ru-RU"/>
              </w:rPr>
              <w:t xml:space="preserve"> </w:t>
            </w:r>
            <w:r w:rsidRPr="00A02AA9">
              <w:rPr>
                <w:rFonts w:ascii="Times New Roman" w:hAnsi="Times New Roman"/>
                <w:color w:val="000000"/>
                <w:sz w:val="24"/>
                <w:szCs w:val="24"/>
              </w:rPr>
              <w:t xml:space="preserve">2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BA639A"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rPr>
              <w:t xml:space="preserve"> </w:t>
            </w:r>
            <w:r w:rsidRPr="00BA639A">
              <w:rPr>
                <w:rFonts w:ascii="Times New Roman" w:hAnsi="Times New Roman"/>
                <w:b/>
                <w:color w:val="000000"/>
                <w:sz w:val="24"/>
                <w:szCs w:val="24"/>
              </w:rPr>
              <w:t xml:space="preserve">8 </w:t>
            </w:r>
          </w:p>
        </w:tc>
      </w:tr>
      <w:tr w:rsidR="000B56FC" w:rsidRPr="00A02AA9"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rPr>
            </w:pPr>
            <w:r w:rsidRPr="00A02AA9">
              <w:rPr>
                <w:rFonts w:ascii="Times New Roman" w:hAnsi="Times New Roman"/>
                <w:b/>
                <w:color w:val="000000"/>
                <w:sz w:val="24"/>
                <w:szCs w:val="24"/>
              </w:rPr>
              <w:t>ФИЗИЧЕСКОЕ СОВЕРШЕНСТВОВАНИЕ</w:t>
            </w:r>
          </w:p>
        </w:tc>
      </w:tr>
      <w:tr w:rsidR="000B56FC" w:rsidRPr="00A02AA9"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b/>
                <w:color w:val="000000"/>
                <w:sz w:val="24"/>
                <w:szCs w:val="24"/>
              </w:rPr>
              <w:t>Раздел</w:t>
            </w:r>
            <w:proofErr w:type="spellEnd"/>
            <w:r w:rsidRPr="00A02AA9">
              <w:rPr>
                <w:rFonts w:ascii="Times New Roman" w:hAnsi="Times New Roman"/>
                <w:b/>
                <w:color w:val="000000"/>
                <w:sz w:val="24"/>
                <w:szCs w:val="24"/>
              </w:rPr>
              <w:t xml:space="preserve"> 1.</w:t>
            </w:r>
            <w:r w:rsidRPr="00A02AA9">
              <w:rPr>
                <w:rFonts w:ascii="Times New Roman" w:hAnsi="Times New Roman"/>
                <w:color w:val="000000"/>
                <w:sz w:val="24"/>
                <w:szCs w:val="24"/>
              </w:rPr>
              <w:t xml:space="preserve"> </w:t>
            </w:r>
            <w:proofErr w:type="spellStart"/>
            <w:r w:rsidRPr="00A02AA9">
              <w:rPr>
                <w:rFonts w:ascii="Times New Roman" w:hAnsi="Times New Roman"/>
                <w:b/>
                <w:color w:val="000000"/>
                <w:sz w:val="24"/>
                <w:szCs w:val="24"/>
              </w:rPr>
              <w:t>Физкультурно-оздоровительная</w:t>
            </w:r>
            <w:proofErr w:type="spellEnd"/>
            <w:r w:rsidRPr="00A02AA9">
              <w:rPr>
                <w:rFonts w:ascii="Times New Roman" w:hAnsi="Times New Roman"/>
                <w:b/>
                <w:color w:val="000000"/>
                <w:sz w:val="24"/>
                <w:szCs w:val="24"/>
              </w:rPr>
              <w:t xml:space="preserve"> </w:t>
            </w:r>
            <w:proofErr w:type="spellStart"/>
            <w:r w:rsidRPr="00A02AA9">
              <w:rPr>
                <w:rFonts w:ascii="Times New Roman" w:hAnsi="Times New Roman"/>
                <w:b/>
                <w:color w:val="000000"/>
                <w:sz w:val="24"/>
                <w:szCs w:val="24"/>
              </w:rPr>
              <w:t>деятельность</w:t>
            </w:r>
            <w:proofErr w:type="spellEnd"/>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1.1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Физкультурно-оздоровительная</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деятельность</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6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BA639A"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rPr>
              <w:t xml:space="preserve"> </w:t>
            </w:r>
            <w:r w:rsidRPr="00BA639A">
              <w:rPr>
                <w:rFonts w:ascii="Times New Roman" w:hAnsi="Times New Roman"/>
                <w:b/>
                <w:color w:val="000000"/>
                <w:sz w:val="24"/>
                <w:szCs w:val="24"/>
              </w:rPr>
              <w:t xml:space="preserve">6 </w:t>
            </w:r>
          </w:p>
        </w:tc>
      </w:tr>
      <w:tr w:rsidR="000B56FC" w:rsidRPr="00A02AA9"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b/>
                <w:color w:val="000000"/>
                <w:sz w:val="24"/>
                <w:szCs w:val="24"/>
              </w:rPr>
              <w:t>Раздел</w:t>
            </w:r>
            <w:proofErr w:type="spellEnd"/>
            <w:r w:rsidRPr="00A02AA9">
              <w:rPr>
                <w:rFonts w:ascii="Times New Roman" w:hAnsi="Times New Roman"/>
                <w:b/>
                <w:color w:val="000000"/>
                <w:sz w:val="24"/>
                <w:szCs w:val="24"/>
              </w:rPr>
              <w:t xml:space="preserve"> 2.</w:t>
            </w:r>
            <w:r w:rsidRPr="00A02AA9">
              <w:rPr>
                <w:rFonts w:ascii="Times New Roman" w:hAnsi="Times New Roman"/>
                <w:color w:val="000000"/>
                <w:sz w:val="24"/>
                <w:szCs w:val="24"/>
              </w:rPr>
              <w:t xml:space="preserve"> </w:t>
            </w:r>
            <w:proofErr w:type="spellStart"/>
            <w:r w:rsidRPr="00A02AA9">
              <w:rPr>
                <w:rFonts w:ascii="Times New Roman" w:hAnsi="Times New Roman"/>
                <w:b/>
                <w:color w:val="000000"/>
                <w:sz w:val="24"/>
                <w:szCs w:val="24"/>
              </w:rPr>
              <w:t>Спортивно-оздоровительная</w:t>
            </w:r>
            <w:proofErr w:type="spellEnd"/>
            <w:r w:rsidRPr="00A02AA9">
              <w:rPr>
                <w:rFonts w:ascii="Times New Roman" w:hAnsi="Times New Roman"/>
                <w:b/>
                <w:color w:val="000000"/>
                <w:sz w:val="24"/>
                <w:szCs w:val="24"/>
              </w:rPr>
              <w:t xml:space="preserve"> </w:t>
            </w:r>
            <w:proofErr w:type="spellStart"/>
            <w:r w:rsidRPr="00A02AA9">
              <w:rPr>
                <w:rFonts w:ascii="Times New Roman" w:hAnsi="Times New Roman"/>
                <w:b/>
                <w:color w:val="000000"/>
                <w:sz w:val="24"/>
                <w:szCs w:val="24"/>
              </w:rPr>
              <w:t>деятельность</w:t>
            </w:r>
            <w:proofErr w:type="spellEnd"/>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2.1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Модуль</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Спортивные</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игры</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Футбол</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10 </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2.2</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Модуль</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Спортивные</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игры</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Баскетбол</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10 </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2.3</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Модуль</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Спортивные</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игры</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Волейбол</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12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BA639A"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rPr>
              <w:t xml:space="preserve"> </w:t>
            </w:r>
            <w:r w:rsidRPr="00BA639A">
              <w:rPr>
                <w:rFonts w:ascii="Times New Roman" w:hAnsi="Times New Roman"/>
                <w:b/>
                <w:color w:val="000000"/>
                <w:sz w:val="24"/>
                <w:szCs w:val="24"/>
              </w:rPr>
              <w:t xml:space="preserve">32 </w:t>
            </w:r>
          </w:p>
        </w:tc>
      </w:tr>
      <w:tr w:rsidR="000B56FC" w:rsidRPr="00CD12E2"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b/>
                <w:color w:val="000000"/>
                <w:sz w:val="24"/>
                <w:szCs w:val="24"/>
                <w:lang w:val="ru-RU"/>
              </w:rPr>
              <w:t>Раздел 3.</w:t>
            </w:r>
            <w:r w:rsidRPr="00A02AA9">
              <w:rPr>
                <w:rFonts w:ascii="Times New Roman" w:hAnsi="Times New Roman"/>
                <w:color w:val="000000"/>
                <w:sz w:val="24"/>
                <w:szCs w:val="24"/>
                <w:lang w:val="ru-RU"/>
              </w:rPr>
              <w:t xml:space="preserve"> </w:t>
            </w:r>
            <w:proofErr w:type="spellStart"/>
            <w:r w:rsidRPr="00A02AA9">
              <w:rPr>
                <w:rFonts w:ascii="Times New Roman" w:hAnsi="Times New Roman"/>
                <w:b/>
                <w:color w:val="000000"/>
                <w:sz w:val="24"/>
                <w:szCs w:val="24"/>
                <w:lang w:val="ru-RU"/>
              </w:rPr>
              <w:t>Прикладно-ориентированная</w:t>
            </w:r>
            <w:proofErr w:type="spellEnd"/>
            <w:r w:rsidRPr="00A02AA9">
              <w:rPr>
                <w:rFonts w:ascii="Times New Roman" w:hAnsi="Times New Roman"/>
                <w:b/>
                <w:color w:val="000000"/>
                <w:sz w:val="24"/>
                <w:szCs w:val="24"/>
                <w:lang w:val="ru-RU"/>
              </w:rPr>
              <w:t xml:space="preserve"> двигательная деятельность</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3.1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Модуль</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Атлетические</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единоборства</w:t>
            </w:r>
            <w:proofErr w:type="spellEnd"/>
            <w:r w:rsidRPr="00A02AA9">
              <w:rPr>
                <w:rFonts w:ascii="Times New Roman" w:hAnsi="Times New Roman"/>
                <w:color w:val="000000"/>
                <w:sz w:val="24"/>
                <w:szCs w:val="24"/>
              </w:rPr>
              <w:t>»</w:t>
            </w:r>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12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BA639A"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rPr>
              <w:t xml:space="preserve"> </w:t>
            </w:r>
            <w:r w:rsidRPr="00BA639A">
              <w:rPr>
                <w:rFonts w:ascii="Times New Roman" w:hAnsi="Times New Roman"/>
                <w:b/>
                <w:color w:val="000000"/>
                <w:sz w:val="24"/>
                <w:szCs w:val="24"/>
              </w:rPr>
              <w:t xml:space="preserve">12 </w:t>
            </w:r>
          </w:p>
        </w:tc>
      </w:tr>
      <w:tr w:rsidR="000B56FC" w:rsidRPr="00CD12E2" w:rsidTr="00A02AA9">
        <w:trPr>
          <w:trHeight w:val="144"/>
          <w:tblCellSpacing w:w="20" w:type="nil"/>
        </w:trPr>
        <w:tc>
          <w:tcPr>
            <w:tcW w:w="10180" w:type="dxa"/>
            <w:gridSpan w:val="3"/>
            <w:tcBorders>
              <w:right w:val="single" w:sz="4" w:space="0" w:color="auto"/>
            </w:tcBorders>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b/>
                <w:color w:val="000000"/>
                <w:sz w:val="24"/>
                <w:szCs w:val="24"/>
                <w:lang w:val="ru-RU"/>
              </w:rPr>
              <w:t>Раздел 4.</w:t>
            </w:r>
            <w:r w:rsidRPr="00A02AA9">
              <w:rPr>
                <w:rFonts w:ascii="Times New Roman" w:hAnsi="Times New Roman"/>
                <w:color w:val="000000"/>
                <w:sz w:val="24"/>
                <w:szCs w:val="24"/>
                <w:lang w:val="ru-RU"/>
              </w:rPr>
              <w:t xml:space="preserve"> </w:t>
            </w:r>
            <w:r w:rsidRPr="00A02AA9">
              <w:rPr>
                <w:rFonts w:ascii="Times New Roman" w:hAnsi="Times New Roman"/>
                <w:b/>
                <w:color w:val="000000"/>
                <w:sz w:val="24"/>
                <w:szCs w:val="24"/>
                <w:lang w:val="ru-RU"/>
              </w:rPr>
              <w:t>Модуль «Спортивная и физическая подготовка»</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4.1</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Спортивная</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подготовка</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16 </w:t>
            </w:r>
          </w:p>
        </w:tc>
      </w:tr>
      <w:tr w:rsidR="000B56FC" w:rsidRPr="00A02AA9" w:rsidTr="00A02AA9">
        <w:trPr>
          <w:trHeight w:val="144"/>
          <w:tblCellSpacing w:w="20" w:type="nil"/>
        </w:trPr>
        <w:tc>
          <w:tcPr>
            <w:tcW w:w="1000" w:type="dxa"/>
            <w:tcMar>
              <w:top w:w="50" w:type="dxa"/>
              <w:left w:w="100" w:type="dxa"/>
            </w:tcMar>
            <w:vAlign w:val="center"/>
          </w:tcPr>
          <w:p w:rsidR="000B56FC" w:rsidRPr="00A02AA9" w:rsidRDefault="000B56FC">
            <w:pPr>
              <w:spacing w:after="0"/>
              <w:rPr>
                <w:rFonts w:ascii="Times New Roman" w:hAnsi="Times New Roman"/>
                <w:sz w:val="24"/>
                <w:szCs w:val="24"/>
              </w:rPr>
            </w:pPr>
            <w:r w:rsidRPr="00A02AA9">
              <w:rPr>
                <w:rFonts w:ascii="Times New Roman" w:hAnsi="Times New Roman"/>
                <w:color w:val="000000"/>
                <w:sz w:val="24"/>
                <w:szCs w:val="24"/>
              </w:rPr>
              <w:t>4.2</w:t>
            </w:r>
          </w:p>
        </w:tc>
        <w:tc>
          <w:tcPr>
            <w:tcW w:w="7200" w:type="dxa"/>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Базовая</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физическая</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подготовка</w:t>
            </w:r>
            <w:proofErr w:type="spellEnd"/>
          </w:p>
        </w:tc>
        <w:tc>
          <w:tcPr>
            <w:tcW w:w="1980" w:type="dxa"/>
            <w:tcBorders>
              <w:right w:val="single" w:sz="4" w:space="0" w:color="auto"/>
            </w:tcBorders>
            <w:tcMar>
              <w:top w:w="50" w:type="dxa"/>
              <w:left w:w="100" w:type="dxa"/>
            </w:tcMar>
            <w:vAlign w:val="center"/>
          </w:tcPr>
          <w:p w:rsidR="000B56FC" w:rsidRPr="00A02AA9" w:rsidRDefault="000B56FC">
            <w:pPr>
              <w:spacing w:after="0"/>
              <w:ind w:left="135"/>
              <w:jc w:val="center"/>
              <w:rPr>
                <w:rFonts w:ascii="Times New Roman" w:hAnsi="Times New Roman"/>
                <w:sz w:val="24"/>
                <w:szCs w:val="24"/>
              </w:rPr>
            </w:pPr>
            <w:r w:rsidRPr="00A02AA9">
              <w:rPr>
                <w:rFonts w:ascii="Times New Roman" w:hAnsi="Times New Roman"/>
                <w:color w:val="000000"/>
                <w:sz w:val="24"/>
                <w:szCs w:val="24"/>
              </w:rPr>
              <w:t xml:space="preserve"> 18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rPr>
            </w:pPr>
            <w:proofErr w:type="spellStart"/>
            <w:r w:rsidRPr="00A02AA9">
              <w:rPr>
                <w:rFonts w:ascii="Times New Roman" w:hAnsi="Times New Roman"/>
                <w:color w:val="000000"/>
                <w:sz w:val="24"/>
                <w:szCs w:val="24"/>
              </w:rPr>
              <w:t>Итого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по</w:t>
            </w:r>
            <w:proofErr w:type="spellEnd"/>
            <w:r w:rsidRPr="00A02AA9">
              <w:rPr>
                <w:rFonts w:ascii="Times New Roman" w:hAnsi="Times New Roman"/>
                <w:color w:val="000000"/>
                <w:sz w:val="24"/>
                <w:szCs w:val="24"/>
              </w:rPr>
              <w:t xml:space="preserve"> </w:t>
            </w:r>
            <w:proofErr w:type="spellStart"/>
            <w:r w:rsidRPr="00A02AA9">
              <w:rPr>
                <w:rFonts w:ascii="Times New Roman" w:hAnsi="Times New Roman"/>
                <w:color w:val="000000"/>
                <w:sz w:val="24"/>
                <w:szCs w:val="24"/>
              </w:rPr>
              <w:t>разделу</w:t>
            </w:r>
            <w:proofErr w:type="spellEnd"/>
          </w:p>
        </w:tc>
        <w:tc>
          <w:tcPr>
            <w:tcW w:w="1980" w:type="dxa"/>
            <w:tcBorders>
              <w:right w:val="single" w:sz="4" w:space="0" w:color="auto"/>
            </w:tcBorders>
            <w:tcMar>
              <w:top w:w="50" w:type="dxa"/>
              <w:left w:w="100" w:type="dxa"/>
            </w:tcMar>
            <w:vAlign w:val="center"/>
          </w:tcPr>
          <w:p w:rsidR="000B56FC" w:rsidRPr="00BA639A"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rPr>
              <w:t xml:space="preserve"> </w:t>
            </w:r>
            <w:r w:rsidRPr="00BA639A">
              <w:rPr>
                <w:rFonts w:ascii="Times New Roman" w:hAnsi="Times New Roman"/>
                <w:b/>
                <w:color w:val="000000"/>
                <w:sz w:val="24"/>
                <w:szCs w:val="24"/>
              </w:rPr>
              <w:t xml:space="preserve">34 </w:t>
            </w:r>
          </w:p>
        </w:tc>
      </w:tr>
      <w:tr w:rsidR="000B56FC" w:rsidRPr="00A02AA9" w:rsidTr="00A02AA9">
        <w:trPr>
          <w:trHeight w:val="144"/>
          <w:tblCellSpacing w:w="20" w:type="nil"/>
        </w:trPr>
        <w:tc>
          <w:tcPr>
            <w:tcW w:w="8200" w:type="dxa"/>
            <w:gridSpan w:val="2"/>
            <w:tcMar>
              <w:top w:w="50" w:type="dxa"/>
              <w:left w:w="100" w:type="dxa"/>
            </w:tcMar>
            <w:vAlign w:val="center"/>
          </w:tcPr>
          <w:p w:rsidR="000B56FC" w:rsidRPr="00A02AA9" w:rsidRDefault="000B56FC">
            <w:pPr>
              <w:spacing w:after="0"/>
              <w:ind w:left="135"/>
              <w:rPr>
                <w:rFonts w:ascii="Times New Roman" w:hAnsi="Times New Roman"/>
                <w:sz w:val="24"/>
                <w:szCs w:val="24"/>
                <w:lang w:val="ru-RU"/>
              </w:rPr>
            </w:pPr>
            <w:r w:rsidRPr="00A02AA9">
              <w:rPr>
                <w:rFonts w:ascii="Times New Roman" w:hAnsi="Times New Roman"/>
                <w:color w:val="000000"/>
                <w:sz w:val="24"/>
                <w:szCs w:val="24"/>
                <w:lang w:val="ru-RU"/>
              </w:rPr>
              <w:t>ОБЩЕЕ КОЛИЧЕСТВО ЧАСОВ ПО ПРОГРАММЕ</w:t>
            </w:r>
          </w:p>
        </w:tc>
        <w:tc>
          <w:tcPr>
            <w:tcW w:w="1980" w:type="dxa"/>
            <w:tcBorders>
              <w:right w:val="single" w:sz="4" w:space="0" w:color="auto"/>
            </w:tcBorders>
            <w:tcMar>
              <w:top w:w="50" w:type="dxa"/>
              <w:left w:w="100" w:type="dxa"/>
            </w:tcMar>
            <w:vAlign w:val="center"/>
          </w:tcPr>
          <w:p w:rsidR="000B56FC" w:rsidRPr="00BA639A" w:rsidRDefault="000B56FC">
            <w:pPr>
              <w:spacing w:after="0"/>
              <w:ind w:left="135"/>
              <w:jc w:val="center"/>
              <w:rPr>
                <w:rFonts w:ascii="Times New Roman" w:hAnsi="Times New Roman"/>
                <w:b/>
                <w:sz w:val="24"/>
                <w:szCs w:val="24"/>
              </w:rPr>
            </w:pPr>
            <w:r w:rsidRPr="00A02AA9">
              <w:rPr>
                <w:rFonts w:ascii="Times New Roman" w:hAnsi="Times New Roman"/>
                <w:color w:val="000000"/>
                <w:sz w:val="24"/>
                <w:szCs w:val="24"/>
                <w:lang w:val="ru-RU"/>
              </w:rPr>
              <w:t xml:space="preserve"> </w:t>
            </w:r>
            <w:r w:rsidRPr="00BA639A">
              <w:rPr>
                <w:rFonts w:ascii="Times New Roman" w:hAnsi="Times New Roman"/>
                <w:b/>
                <w:color w:val="000000"/>
                <w:sz w:val="24"/>
                <w:szCs w:val="24"/>
              </w:rPr>
              <w:t xml:space="preserve">102 </w:t>
            </w:r>
          </w:p>
        </w:tc>
      </w:tr>
    </w:tbl>
    <w:p w:rsidR="000B56FC" w:rsidRDefault="000B56FC" w:rsidP="00261586">
      <w:pPr>
        <w:spacing w:after="0"/>
        <w:ind w:left="120"/>
        <w:rPr>
          <w:lang w:val="ru-RU"/>
        </w:rPr>
      </w:pPr>
      <w:bookmarkStart w:id="11" w:name="block-43869078"/>
      <w:bookmarkEnd w:id="11"/>
    </w:p>
    <w:p w:rsidR="000B56FC" w:rsidRDefault="000B56FC" w:rsidP="00261586">
      <w:pPr>
        <w:spacing w:after="0"/>
        <w:ind w:left="120"/>
        <w:rPr>
          <w:lang w:val="ru-RU"/>
        </w:rPr>
      </w:pPr>
    </w:p>
    <w:p w:rsidR="000B56FC" w:rsidRPr="00C75450" w:rsidRDefault="000B56FC" w:rsidP="00261586">
      <w:pPr>
        <w:spacing w:after="0"/>
        <w:ind w:left="120"/>
        <w:rPr>
          <w:lang w:val="ru-RU"/>
        </w:rPr>
      </w:pPr>
    </w:p>
    <w:sectPr w:rsidR="000B56FC" w:rsidRPr="00C75450" w:rsidSect="0003373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3732"/>
    <w:rsid w:val="00033732"/>
    <w:rsid w:val="000B56FC"/>
    <w:rsid w:val="000D4161"/>
    <w:rsid w:val="000E6D86"/>
    <w:rsid w:val="001313A2"/>
    <w:rsid w:val="001A1969"/>
    <w:rsid w:val="001F38E0"/>
    <w:rsid w:val="00261586"/>
    <w:rsid w:val="00296616"/>
    <w:rsid w:val="00344265"/>
    <w:rsid w:val="003772E7"/>
    <w:rsid w:val="00417072"/>
    <w:rsid w:val="00417DC2"/>
    <w:rsid w:val="004579FE"/>
    <w:rsid w:val="00497DF0"/>
    <w:rsid w:val="004E6975"/>
    <w:rsid w:val="005947A1"/>
    <w:rsid w:val="005C0E81"/>
    <w:rsid w:val="00602AE1"/>
    <w:rsid w:val="006067B4"/>
    <w:rsid w:val="0073086E"/>
    <w:rsid w:val="007611AF"/>
    <w:rsid w:val="0084231E"/>
    <w:rsid w:val="008610C7"/>
    <w:rsid w:val="0086502D"/>
    <w:rsid w:val="008944ED"/>
    <w:rsid w:val="00A02AA9"/>
    <w:rsid w:val="00B7308B"/>
    <w:rsid w:val="00BA639A"/>
    <w:rsid w:val="00C53FFE"/>
    <w:rsid w:val="00C75450"/>
    <w:rsid w:val="00C75C72"/>
    <w:rsid w:val="00CB78FE"/>
    <w:rsid w:val="00CD12E2"/>
    <w:rsid w:val="00D30265"/>
    <w:rsid w:val="00D76D6E"/>
    <w:rsid w:val="00DD747B"/>
    <w:rsid w:val="00E9175A"/>
    <w:rsid w:val="00ED0E8E"/>
    <w:rsid w:val="00F44C79"/>
    <w:rsid w:val="00FB42E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86E"/>
    <w:pPr>
      <w:spacing w:after="200" w:line="276" w:lineRule="auto"/>
    </w:pPr>
    <w:rPr>
      <w:sz w:val="22"/>
      <w:szCs w:val="22"/>
      <w:lang w:val="en-US" w:eastAsia="en-US"/>
    </w:rPr>
  </w:style>
  <w:style w:type="paragraph" w:styleId="1">
    <w:name w:val="heading 1"/>
    <w:basedOn w:val="a"/>
    <w:next w:val="a"/>
    <w:link w:val="10"/>
    <w:uiPriority w:val="99"/>
    <w:qFormat/>
    <w:rsid w:val="0073086E"/>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73086E"/>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73086E"/>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rsid w:val="0073086E"/>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3086E"/>
    <w:rPr>
      <w:rFonts w:ascii="Cambria" w:hAnsi="Cambria" w:cs="Times New Roman"/>
      <w:b/>
      <w:bCs/>
      <w:color w:val="365F91"/>
      <w:sz w:val="28"/>
      <w:szCs w:val="28"/>
    </w:rPr>
  </w:style>
  <w:style w:type="character" w:customStyle="1" w:styleId="20">
    <w:name w:val="Заголовок 2 Знак"/>
    <w:basedOn w:val="a0"/>
    <w:link w:val="2"/>
    <w:uiPriority w:val="99"/>
    <w:locked/>
    <w:rsid w:val="0073086E"/>
    <w:rPr>
      <w:rFonts w:ascii="Cambria" w:hAnsi="Cambria" w:cs="Times New Roman"/>
      <w:b/>
      <w:bCs/>
      <w:color w:val="4F81BD"/>
      <w:sz w:val="26"/>
      <w:szCs w:val="26"/>
    </w:rPr>
  </w:style>
  <w:style w:type="character" w:customStyle="1" w:styleId="30">
    <w:name w:val="Заголовок 3 Знак"/>
    <w:basedOn w:val="a0"/>
    <w:link w:val="3"/>
    <w:uiPriority w:val="99"/>
    <w:locked/>
    <w:rsid w:val="0073086E"/>
    <w:rPr>
      <w:rFonts w:ascii="Cambria" w:hAnsi="Cambria" w:cs="Times New Roman"/>
      <w:b/>
      <w:bCs/>
      <w:color w:val="4F81BD"/>
    </w:rPr>
  </w:style>
  <w:style w:type="character" w:customStyle="1" w:styleId="40">
    <w:name w:val="Заголовок 4 Знак"/>
    <w:basedOn w:val="a0"/>
    <w:link w:val="4"/>
    <w:uiPriority w:val="99"/>
    <w:locked/>
    <w:rsid w:val="0073086E"/>
    <w:rPr>
      <w:rFonts w:ascii="Cambria" w:hAnsi="Cambria" w:cs="Times New Roman"/>
      <w:b/>
      <w:bCs/>
      <w:i/>
      <w:iCs/>
      <w:color w:val="4F81BD"/>
    </w:rPr>
  </w:style>
  <w:style w:type="paragraph" w:styleId="a3">
    <w:name w:val="header"/>
    <w:basedOn w:val="a"/>
    <w:link w:val="a4"/>
    <w:uiPriority w:val="99"/>
    <w:rsid w:val="0073086E"/>
    <w:pPr>
      <w:tabs>
        <w:tab w:val="center" w:pos="4680"/>
        <w:tab w:val="right" w:pos="9360"/>
      </w:tabs>
    </w:pPr>
  </w:style>
  <w:style w:type="character" w:customStyle="1" w:styleId="a4">
    <w:name w:val="Верхний колонтитул Знак"/>
    <w:basedOn w:val="a0"/>
    <w:link w:val="a3"/>
    <w:uiPriority w:val="99"/>
    <w:locked/>
    <w:rsid w:val="0073086E"/>
    <w:rPr>
      <w:rFonts w:cs="Times New Roman"/>
    </w:rPr>
  </w:style>
  <w:style w:type="paragraph" w:styleId="a5">
    <w:name w:val="Normal Indent"/>
    <w:basedOn w:val="a"/>
    <w:uiPriority w:val="99"/>
    <w:rsid w:val="0073086E"/>
    <w:pPr>
      <w:ind w:left="720"/>
    </w:pPr>
  </w:style>
  <w:style w:type="paragraph" w:styleId="a6">
    <w:name w:val="Subtitle"/>
    <w:basedOn w:val="a"/>
    <w:next w:val="a"/>
    <w:link w:val="a7"/>
    <w:uiPriority w:val="99"/>
    <w:qFormat/>
    <w:rsid w:val="0073086E"/>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basedOn w:val="a0"/>
    <w:link w:val="a6"/>
    <w:uiPriority w:val="99"/>
    <w:locked/>
    <w:rsid w:val="0073086E"/>
    <w:rPr>
      <w:rFonts w:ascii="Cambria" w:hAnsi="Cambria" w:cs="Times New Roman"/>
      <w:i/>
      <w:iCs/>
      <w:color w:val="4F81BD"/>
      <w:spacing w:val="15"/>
      <w:sz w:val="24"/>
      <w:szCs w:val="24"/>
    </w:rPr>
  </w:style>
  <w:style w:type="paragraph" w:styleId="a8">
    <w:name w:val="Title"/>
    <w:basedOn w:val="a"/>
    <w:next w:val="a"/>
    <w:link w:val="a9"/>
    <w:uiPriority w:val="99"/>
    <w:qFormat/>
    <w:rsid w:val="0073086E"/>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Название Знак"/>
    <w:basedOn w:val="a0"/>
    <w:link w:val="a8"/>
    <w:uiPriority w:val="99"/>
    <w:locked/>
    <w:rsid w:val="0073086E"/>
    <w:rPr>
      <w:rFonts w:ascii="Cambria" w:hAnsi="Cambria" w:cs="Times New Roman"/>
      <w:color w:val="17365D"/>
      <w:spacing w:val="5"/>
      <w:kern w:val="28"/>
      <w:sz w:val="52"/>
      <w:szCs w:val="52"/>
    </w:rPr>
  </w:style>
  <w:style w:type="character" w:styleId="aa">
    <w:name w:val="Emphasis"/>
    <w:basedOn w:val="a0"/>
    <w:uiPriority w:val="99"/>
    <w:qFormat/>
    <w:rsid w:val="0073086E"/>
    <w:rPr>
      <w:rFonts w:cs="Times New Roman"/>
      <w:i/>
      <w:iCs/>
    </w:rPr>
  </w:style>
  <w:style w:type="character" w:styleId="ab">
    <w:name w:val="Hyperlink"/>
    <w:basedOn w:val="a0"/>
    <w:uiPriority w:val="99"/>
    <w:rsid w:val="00033732"/>
    <w:rPr>
      <w:rFonts w:cs="Times New Roman"/>
      <w:color w:val="0000FF"/>
      <w:u w:val="single"/>
    </w:rPr>
  </w:style>
  <w:style w:type="table" w:styleId="ac">
    <w:name w:val="Table Grid"/>
    <w:basedOn w:val="a1"/>
    <w:uiPriority w:val="99"/>
    <w:rsid w:val="000337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73086E"/>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21</Pages>
  <Words>7213</Words>
  <Characters>41117</Characters>
  <Application>Microsoft Office Word</Application>
  <DocSecurity>0</DocSecurity>
  <Lines>342</Lines>
  <Paragraphs>96</Paragraphs>
  <ScaleCrop>false</ScaleCrop>
  <Company/>
  <LinksUpToDate>false</LinksUpToDate>
  <CharactersWithSpaces>48234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Zverdvd.org</cp:lastModifiedBy>
  <cp:revision>9</cp:revision>
  <cp:lastPrinted>2024-09-20T06:48:00Z</cp:lastPrinted>
  <dcterms:created xsi:type="dcterms:W3CDTF">2024-09-14T06:22:00Z</dcterms:created>
  <dcterms:modified xsi:type="dcterms:W3CDTF">2024-09-20T08:54:00Z</dcterms:modified>
</cp:coreProperties>
</file>